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iagrams/data2.xml" ContentType="application/vnd.openxmlformats-officedocument.drawingml.diagramData+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layout2.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671"/>
      </w:tblGrid>
      <w:tr w:rsidR="00A92BAB" w:rsidTr="00817606">
        <w:trPr>
          <w:trHeight w:val="442"/>
        </w:trPr>
        <w:tc>
          <w:tcPr>
            <w:tcW w:w="10671" w:type="dxa"/>
            <w:shd w:val="clear" w:color="auto" w:fill="D9D9D9" w:themeFill="background1" w:themeFillShade="D9"/>
            <w:vAlign w:val="center"/>
          </w:tcPr>
          <w:p w:rsidR="00A92BAB" w:rsidRPr="00C03011" w:rsidRDefault="00544BA4" w:rsidP="00564485">
            <w:pPr>
              <w:rPr>
                <w:rFonts w:ascii="Arial" w:hAnsi="Arial" w:cs="Arial"/>
                <w:b/>
                <w:bCs/>
              </w:rPr>
            </w:pPr>
            <w:bookmarkStart w:id="0" w:name="_Hlk480884595"/>
            <w:bookmarkStart w:id="1" w:name="_GoBack"/>
            <w:bookmarkEnd w:id="1"/>
            <w:r>
              <w:rPr>
                <w:rFonts w:ascii="Arial" w:hAnsi="Arial" w:cs="Arial"/>
                <w:b/>
                <w:bCs/>
              </w:rPr>
              <w:t>GUIDANCE NOTES</w:t>
            </w:r>
          </w:p>
        </w:tc>
      </w:tr>
      <w:bookmarkEnd w:id="0"/>
    </w:tbl>
    <w:p w:rsidR="00605AC6" w:rsidRPr="00401EBD" w:rsidRDefault="00605AC6">
      <w:pPr>
        <w:rPr>
          <w:sz w:val="16"/>
          <w:szCs w:val="16"/>
        </w:rPr>
      </w:pPr>
    </w:p>
    <w:p w:rsidR="00A92BAB" w:rsidRPr="00C03011" w:rsidRDefault="00847E26" w:rsidP="0070748C">
      <w:pPr>
        <w:spacing w:line="276" w:lineRule="auto"/>
        <w:jc w:val="both"/>
        <w:rPr>
          <w:rFonts w:ascii="Arial" w:hAnsi="Arial" w:cs="Arial"/>
          <w:b/>
          <w:bCs/>
        </w:rPr>
      </w:pPr>
      <w:bookmarkStart w:id="2" w:name="_Hlk480876619"/>
      <w:bookmarkStart w:id="3" w:name="_Hlk480876626"/>
      <w:r>
        <w:rPr>
          <w:rFonts w:ascii="Arial" w:hAnsi="Arial" w:cs="Arial"/>
          <w:b/>
          <w:bCs/>
        </w:rPr>
        <w:t>2018.0</w:t>
      </w:r>
      <w:r w:rsidR="00FB0FE3">
        <w:rPr>
          <w:rFonts w:ascii="Arial" w:hAnsi="Arial" w:cs="Arial"/>
          <w:b/>
          <w:bCs/>
        </w:rPr>
        <w:t>9</w:t>
      </w:r>
      <w:r w:rsidR="00544BA4">
        <w:rPr>
          <w:rFonts w:ascii="Arial" w:hAnsi="Arial" w:cs="Arial"/>
          <w:b/>
          <w:bCs/>
        </w:rPr>
        <w:t xml:space="preserve"> </w:t>
      </w:r>
      <w:r>
        <w:rPr>
          <w:rFonts w:ascii="Arial" w:hAnsi="Arial" w:cs="Arial"/>
          <w:b/>
          <w:bCs/>
        </w:rPr>
        <w:t>STRATEGIC BUSINESS PLAN</w:t>
      </w:r>
      <w:r w:rsidR="00E32439">
        <w:rPr>
          <w:rFonts w:ascii="Arial" w:hAnsi="Arial" w:cs="Arial"/>
          <w:b/>
          <w:bCs/>
        </w:rPr>
        <w:t xml:space="preserve"> (v.</w:t>
      </w:r>
      <w:r w:rsidR="00FB0FE3">
        <w:rPr>
          <w:rFonts w:ascii="Arial" w:hAnsi="Arial" w:cs="Arial"/>
          <w:b/>
          <w:bCs/>
        </w:rPr>
        <w:t>3</w:t>
      </w:r>
      <w:r w:rsidR="00544BA4">
        <w:rPr>
          <w:rFonts w:ascii="Arial" w:hAnsi="Arial" w:cs="Arial"/>
          <w:b/>
          <w:bCs/>
        </w:rPr>
        <w:t>)</w:t>
      </w:r>
    </w:p>
    <w:bookmarkEnd w:id="2"/>
    <w:bookmarkEnd w:id="3"/>
    <w:p w:rsidR="00525C20" w:rsidRDefault="00525C20" w:rsidP="009A2707">
      <w:pPr>
        <w:pStyle w:val="ListParagraph"/>
        <w:numPr>
          <w:ilvl w:val="0"/>
          <w:numId w:val="1"/>
        </w:numPr>
        <w:spacing w:line="360" w:lineRule="auto"/>
        <w:ind w:left="284" w:hanging="284"/>
        <w:contextualSpacing w:val="0"/>
        <w:jc w:val="both"/>
        <w:rPr>
          <w:rFonts w:ascii="Arial" w:hAnsi="Arial" w:cs="Arial"/>
          <w:sz w:val="18"/>
          <w:szCs w:val="18"/>
          <w:lang w:val="en-ZA"/>
        </w:rPr>
      </w:pPr>
      <w:r>
        <w:rPr>
          <w:rFonts w:ascii="Arial" w:hAnsi="Arial" w:cs="Arial"/>
          <w:sz w:val="18"/>
          <w:szCs w:val="18"/>
          <w:lang w:val="en-ZA"/>
        </w:rPr>
        <w:t xml:space="preserve">A </w:t>
      </w:r>
      <w:r w:rsidR="00844CE9">
        <w:rPr>
          <w:rFonts w:ascii="Arial" w:hAnsi="Arial" w:cs="Arial"/>
          <w:sz w:val="18"/>
          <w:szCs w:val="18"/>
          <w:lang w:val="en-ZA"/>
        </w:rPr>
        <w:t>plan</w:t>
      </w:r>
      <w:r>
        <w:rPr>
          <w:rFonts w:ascii="Arial" w:hAnsi="Arial" w:cs="Arial"/>
          <w:sz w:val="18"/>
          <w:szCs w:val="18"/>
          <w:lang w:val="en-ZA"/>
        </w:rPr>
        <w:t xml:space="preserve"> is a </w:t>
      </w:r>
      <w:r w:rsidR="00B22A74">
        <w:rPr>
          <w:rFonts w:ascii="Arial" w:hAnsi="Arial" w:cs="Arial"/>
          <w:sz w:val="18"/>
          <w:szCs w:val="18"/>
          <w:lang w:val="en-ZA"/>
        </w:rPr>
        <w:t>document which incorporates a list of steps which assists</w:t>
      </w:r>
      <w:r w:rsidR="00A36360">
        <w:rPr>
          <w:rFonts w:ascii="Arial" w:hAnsi="Arial" w:cs="Arial"/>
          <w:sz w:val="18"/>
          <w:szCs w:val="18"/>
          <w:lang w:val="en-ZA"/>
        </w:rPr>
        <w:t xml:space="preserve"> the organisation</w:t>
      </w:r>
      <w:r w:rsidR="00B22A74">
        <w:rPr>
          <w:rFonts w:ascii="Arial" w:hAnsi="Arial" w:cs="Arial"/>
          <w:sz w:val="18"/>
          <w:szCs w:val="18"/>
          <w:lang w:val="en-ZA"/>
        </w:rPr>
        <w:t xml:space="preserve"> in achieving </w:t>
      </w:r>
      <w:r w:rsidR="00A36360">
        <w:rPr>
          <w:rFonts w:ascii="Arial" w:hAnsi="Arial" w:cs="Arial"/>
          <w:sz w:val="18"/>
          <w:szCs w:val="18"/>
          <w:lang w:val="en-ZA"/>
        </w:rPr>
        <w:t xml:space="preserve">its </w:t>
      </w:r>
      <w:r w:rsidR="00B22A74">
        <w:rPr>
          <w:rFonts w:ascii="Arial" w:hAnsi="Arial" w:cs="Arial"/>
          <w:sz w:val="18"/>
          <w:szCs w:val="18"/>
          <w:lang w:val="en-ZA"/>
        </w:rPr>
        <w:t>objectives</w:t>
      </w:r>
      <w:r>
        <w:rPr>
          <w:rFonts w:ascii="Arial" w:hAnsi="Arial" w:cs="Arial"/>
          <w:sz w:val="18"/>
          <w:szCs w:val="18"/>
          <w:lang w:val="en-ZA"/>
        </w:rPr>
        <w:t>.</w:t>
      </w:r>
    </w:p>
    <w:p w:rsidR="00525C20" w:rsidRDefault="00B22A74" w:rsidP="009A2707">
      <w:pPr>
        <w:pStyle w:val="ListParagraph"/>
        <w:numPr>
          <w:ilvl w:val="0"/>
          <w:numId w:val="1"/>
        </w:numPr>
        <w:spacing w:line="360" w:lineRule="auto"/>
        <w:ind w:left="284" w:hanging="284"/>
        <w:contextualSpacing w:val="0"/>
        <w:jc w:val="both"/>
        <w:rPr>
          <w:rFonts w:ascii="Arial" w:hAnsi="Arial" w:cs="Arial"/>
          <w:sz w:val="18"/>
          <w:szCs w:val="18"/>
          <w:lang w:val="en-ZA"/>
        </w:rPr>
      </w:pPr>
      <w:r>
        <w:rPr>
          <w:rFonts w:ascii="Arial" w:hAnsi="Arial" w:cs="Arial"/>
          <w:sz w:val="18"/>
          <w:szCs w:val="18"/>
          <w:lang w:val="en-ZA"/>
        </w:rPr>
        <w:t>Plans</w:t>
      </w:r>
      <w:r w:rsidR="00525C20">
        <w:rPr>
          <w:rFonts w:ascii="Arial" w:hAnsi="Arial" w:cs="Arial"/>
          <w:sz w:val="18"/>
          <w:szCs w:val="18"/>
          <w:lang w:val="en-ZA"/>
        </w:rPr>
        <w:t xml:space="preserve"> are implemented as </w:t>
      </w:r>
      <w:r w:rsidR="00C33341">
        <w:rPr>
          <w:rFonts w:ascii="Arial" w:hAnsi="Arial" w:cs="Arial"/>
          <w:sz w:val="18"/>
          <w:szCs w:val="18"/>
          <w:lang w:val="en-ZA"/>
        </w:rPr>
        <w:t xml:space="preserve">extensions of </w:t>
      </w:r>
      <w:r w:rsidR="00525C20">
        <w:rPr>
          <w:rFonts w:ascii="Arial" w:hAnsi="Arial" w:cs="Arial"/>
          <w:sz w:val="18"/>
          <w:szCs w:val="18"/>
          <w:lang w:val="en-ZA"/>
        </w:rPr>
        <w:t xml:space="preserve">high-level building foundations and should </w:t>
      </w:r>
      <w:r w:rsidR="00020985">
        <w:rPr>
          <w:rFonts w:ascii="Arial" w:hAnsi="Arial" w:cs="Arial"/>
          <w:sz w:val="18"/>
          <w:szCs w:val="18"/>
          <w:lang w:val="en-ZA"/>
        </w:rPr>
        <w:t>give effect to</w:t>
      </w:r>
      <w:r w:rsidR="00525C20">
        <w:rPr>
          <w:rFonts w:ascii="Arial" w:hAnsi="Arial" w:cs="Arial"/>
          <w:sz w:val="18"/>
          <w:szCs w:val="18"/>
          <w:lang w:val="en-ZA"/>
        </w:rPr>
        <w:t xml:space="preserve"> the organisation’s objectives. </w:t>
      </w:r>
    </w:p>
    <w:p w:rsidR="00957DD5" w:rsidRPr="00957DD5" w:rsidRDefault="00B22A74" w:rsidP="00957DD5">
      <w:pPr>
        <w:pStyle w:val="ListParagraph"/>
        <w:numPr>
          <w:ilvl w:val="0"/>
          <w:numId w:val="1"/>
        </w:numPr>
        <w:spacing w:line="360" w:lineRule="auto"/>
        <w:ind w:left="284" w:hanging="284"/>
        <w:contextualSpacing w:val="0"/>
        <w:jc w:val="both"/>
        <w:rPr>
          <w:rFonts w:ascii="Arial" w:hAnsi="Arial" w:cs="Arial"/>
          <w:sz w:val="18"/>
          <w:szCs w:val="18"/>
          <w:lang w:val="en-ZA"/>
        </w:rPr>
      </w:pPr>
      <w:r>
        <w:rPr>
          <w:rFonts w:ascii="Arial" w:hAnsi="Arial" w:cs="Arial"/>
          <w:sz w:val="18"/>
          <w:szCs w:val="18"/>
          <w:lang w:val="en-ZA"/>
        </w:rPr>
        <w:t>Plans</w:t>
      </w:r>
      <w:r w:rsidR="00957DD5">
        <w:rPr>
          <w:rFonts w:ascii="Arial" w:hAnsi="Arial" w:cs="Arial"/>
          <w:sz w:val="18"/>
          <w:szCs w:val="18"/>
          <w:lang w:val="en-ZA"/>
        </w:rPr>
        <w:t xml:space="preserve"> must be created with the intent to be in place for several years and regularly reviewed with approved changes made as needed.</w:t>
      </w:r>
    </w:p>
    <w:p w:rsidR="00525C20" w:rsidRDefault="00525C20" w:rsidP="00525C20">
      <w:pPr>
        <w:pStyle w:val="ListParagraph"/>
        <w:numPr>
          <w:ilvl w:val="0"/>
          <w:numId w:val="1"/>
        </w:numPr>
        <w:spacing w:line="360" w:lineRule="auto"/>
        <w:ind w:left="284" w:hanging="284"/>
        <w:contextualSpacing w:val="0"/>
        <w:jc w:val="both"/>
        <w:rPr>
          <w:rFonts w:ascii="Arial" w:hAnsi="Arial" w:cs="Arial"/>
          <w:sz w:val="18"/>
          <w:szCs w:val="18"/>
          <w:lang w:val="en-ZA"/>
        </w:rPr>
      </w:pPr>
      <w:r>
        <w:rPr>
          <w:rFonts w:ascii="Arial" w:hAnsi="Arial" w:cs="Arial"/>
          <w:sz w:val="18"/>
          <w:szCs w:val="18"/>
          <w:lang w:val="en-ZA"/>
        </w:rPr>
        <w:t>Any member of the</w:t>
      </w:r>
      <w:r w:rsidRPr="00C03011">
        <w:rPr>
          <w:rFonts w:ascii="Arial" w:hAnsi="Arial" w:cs="Arial"/>
          <w:sz w:val="18"/>
          <w:szCs w:val="18"/>
          <w:lang w:val="en-ZA"/>
        </w:rPr>
        <w:t xml:space="preserve"> organisation’</w:t>
      </w:r>
      <w:r>
        <w:rPr>
          <w:rFonts w:ascii="Arial" w:hAnsi="Arial" w:cs="Arial"/>
          <w:sz w:val="18"/>
          <w:szCs w:val="18"/>
          <w:lang w:val="en-ZA"/>
        </w:rPr>
        <w:t xml:space="preserve">s governing body may authorise </w:t>
      </w:r>
      <w:r w:rsidRPr="00C03011">
        <w:rPr>
          <w:rFonts w:ascii="Arial" w:hAnsi="Arial" w:cs="Arial"/>
          <w:sz w:val="18"/>
          <w:szCs w:val="18"/>
          <w:lang w:val="en-ZA"/>
        </w:rPr>
        <w:t>the</w:t>
      </w:r>
      <w:r>
        <w:rPr>
          <w:rFonts w:ascii="Arial" w:hAnsi="Arial" w:cs="Arial"/>
          <w:sz w:val="18"/>
          <w:szCs w:val="18"/>
          <w:lang w:val="en-ZA"/>
        </w:rPr>
        <w:t xml:space="preserve"> adoption </w:t>
      </w:r>
      <w:r w:rsidRPr="00C03011">
        <w:rPr>
          <w:rFonts w:ascii="Arial" w:hAnsi="Arial" w:cs="Arial"/>
          <w:sz w:val="18"/>
          <w:szCs w:val="18"/>
          <w:lang w:val="en-ZA"/>
        </w:rPr>
        <w:t>of t</w:t>
      </w:r>
      <w:r>
        <w:rPr>
          <w:rFonts w:ascii="Arial" w:hAnsi="Arial" w:cs="Arial"/>
          <w:sz w:val="18"/>
          <w:szCs w:val="18"/>
          <w:lang w:val="en-ZA"/>
        </w:rPr>
        <w:t xml:space="preserve">his </w:t>
      </w:r>
      <w:r w:rsidR="00B22A74">
        <w:rPr>
          <w:rFonts w:ascii="Arial" w:hAnsi="Arial" w:cs="Arial"/>
          <w:sz w:val="18"/>
          <w:szCs w:val="18"/>
          <w:lang w:val="en-ZA"/>
        </w:rPr>
        <w:t>plan</w:t>
      </w:r>
      <w:r>
        <w:rPr>
          <w:rFonts w:ascii="Arial" w:hAnsi="Arial" w:cs="Arial"/>
          <w:sz w:val="18"/>
          <w:szCs w:val="18"/>
          <w:lang w:val="en-ZA"/>
        </w:rPr>
        <w:t xml:space="preserve"> by signing the</w:t>
      </w:r>
      <w:r w:rsidR="00B22A74">
        <w:rPr>
          <w:rFonts w:ascii="Arial" w:hAnsi="Arial" w:cs="Arial"/>
          <w:sz w:val="18"/>
          <w:szCs w:val="18"/>
          <w:lang w:val="en-ZA"/>
        </w:rPr>
        <w:t xml:space="preserve"> Plan</w:t>
      </w:r>
      <w:r>
        <w:rPr>
          <w:rFonts w:ascii="Arial" w:hAnsi="Arial" w:cs="Arial"/>
          <w:sz w:val="18"/>
          <w:szCs w:val="18"/>
          <w:lang w:val="en-ZA"/>
        </w:rPr>
        <w:t xml:space="preserve"> Adoption section</w:t>
      </w:r>
      <w:r w:rsidRPr="00C03011">
        <w:rPr>
          <w:rFonts w:ascii="Arial" w:hAnsi="Arial" w:cs="Arial"/>
          <w:sz w:val="18"/>
          <w:szCs w:val="18"/>
          <w:lang w:val="en-ZA"/>
        </w:rPr>
        <w:t>.</w:t>
      </w:r>
    </w:p>
    <w:p w:rsidR="00957DD5" w:rsidRPr="00957DD5" w:rsidRDefault="00957DD5" w:rsidP="00957DD5">
      <w:pPr>
        <w:pStyle w:val="ListParagraph"/>
        <w:numPr>
          <w:ilvl w:val="0"/>
          <w:numId w:val="1"/>
        </w:numPr>
        <w:spacing w:line="360" w:lineRule="auto"/>
        <w:ind w:left="284" w:hanging="284"/>
        <w:contextualSpacing w:val="0"/>
        <w:jc w:val="both"/>
        <w:rPr>
          <w:rFonts w:ascii="Arial" w:hAnsi="Arial" w:cs="Arial"/>
          <w:sz w:val="18"/>
          <w:szCs w:val="18"/>
          <w:lang w:val="en-ZA"/>
        </w:rPr>
      </w:pPr>
      <w:r w:rsidRPr="00C03011">
        <w:rPr>
          <w:rFonts w:ascii="Arial" w:hAnsi="Arial" w:cs="Arial"/>
          <w:sz w:val="18"/>
          <w:szCs w:val="18"/>
          <w:lang w:val="en-ZA"/>
        </w:rPr>
        <w:t xml:space="preserve">The contents and </w:t>
      </w:r>
      <w:r>
        <w:rPr>
          <w:rFonts w:ascii="Arial" w:hAnsi="Arial" w:cs="Arial"/>
          <w:sz w:val="18"/>
          <w:szCs w:val="18"/>
          <w:lang w:val="en-ZA"/>
        </w:rPr>
        <w:t>format</w:t>
      </w:r>
      <w:r w:rsidRPr="00C03011">
        <w:rPr>
          <w:rFonts w:ascii="Arial" w:hAnsi="Arial" w:cs="Arial"/>
          <w:sz w:val="18"/>
          <w:szCs w:val="18"/>
          <w:lang w:val="en-ZA"/>
        </w:rPr>
        <w:t xml:space="preserve"> of this document </w:t>
      </w:r>
      <w:r>
        <w:rPr>
          <w:rFonts w:ascii="Arial" w:hAnsi="Arial" w:cs="Arial"/>
          <w:sz w:val="18"/>
          <w:szCs w:val="18"/>
          <w:lang w:val="en-ZA"/>
        </w:rPr>
        <w:t>are</w:t>
      </w:r>
      <w:r w:rsidRPr="00C03011">
        <w:rPr>
          <w:rFonts w:ascii="Arial" w:hAnsi="Arial" w:cs="Arial"/>
          <w:sz w:val="18"/>
          <w:szCs w:val="18"/>
          <w:lang w:val="en-ZA"/>
        </w:rPr>
        <w:t xml:space="preserve"> provided as an example only. It is the responsibility of the user to </w:t>
      </w:r>
      <w:r>
        <w:rPr>
          <w:rFonts w:ascii="Arial" w:hAnsi="Arial" w:cs="Arial"/>
          <w:sz w:val="18"/>
          <w:szCs w:val="18"/>
          <w:lang w:val="en-ZA"/>
        </w:rPr>
        <w:t>customise the document</w:t>
      </w:r>
      <w:r w:rsidRPr="00C03011">
        <w:rPr>
          <w:rFonts w:ascii="Arial" w:hAnsi="Arial" w:cs="Arial"/>
          <w:sz w:val="18"/>
          <w:szCs w:val="18"/>
          <w:lang w:val="en-ZA"/>
        </w:rPr>
        <w:t xml:space="preserve"> to the user’s specific </w:t>
      </w:r>
      <w:r>
        <w:rPr>
          <w:rFonts w:ascii="Arial" w:hAnsi="Arial" w:cs="Arial"/>
          <w:sz w:val="18"/>
          <w:szCs w:val="18"/>
          <w:lang w:val="en-ZA"/>
        </w:rPr>
        <w:t>needs,</w:t>
      </w:r>
      <w:r w:rsidRPr="00C03011">
        <w:rPr>
          <w:rFonts w:ascii="Arial" w:hAnsi="Arial" w:cs="Arial"/>
          <w:sz w:val="18"/>
          <w:szCs w:val="18"/>
          <w:lang w:val="en-ZA"/>
        </w:rPr>
        <w:t xml:space="preserve"> </w:t>
      </w:r>
      <w:r>
        <w:rPr>
          <w:rFonts w:ascii="Arial" w:hAnsi="Arial" w:cs="Arial"/>
          <w:sz w:val="18"/>
          <w:szCs w:val="18"/>
          <w:lang w:val="en-ZA"/>
        </w:rPr>
        <w:t xml:space="preserve">circumstances and </w:t>
      </w:r>
      <w:r w:rsidRPr="00C03011">
        <w:rPr>
          <w:rFonts w:ascii="Arial" w:hAnsi="Arial" w:cs="Arial"/>
          <w:sz w:val="18"/>
          <w:szCs w:val="18"/>
          <w:lang w:val="en-ZA"/>
        </w:rPr>
        <w:t>applicable legislation.</w:t>
      </w:r>
    </w:p>
    <w:p w:rsidR="00957DD5" w:rsidRPr="00B5499F" w:rsidRDefault="00957DD5" w:rsidP="00957DD5">
      <w:pPr>
        <w:pStyle w:val="ListParagraph"/>
        <w:numPr>
          <w:ilvl w:val="0"/>
          <w:numId w:val="1"/>
        </w:numPr>
        <w:spacing w:line="360" w:lineRule="auto"/>
        <w:ind w:left="284" w:hanging="284"/>
        <w:contextualSpacing w:val="0"/>
        <w:jc w:val="both"/>
        <w:rPr>
          <w:rFonts w:ascii="Arial" w:hAnsi="Arial" w:cs="Arial"/>
          <w:sz w:val="18"/>
          <w:szCs w:val="18"/>
          <w:lang w:val="en-ZA"/>
        </w:rPr>
      </w:pPr>
      <w:r w:rsidRPr="00C03011">
        <w:rPr>
          <w:rFonts w:ascii="Arial" w:hAnsi="Arial" w:cs="Arial"/>
          <w:b/>
          <w:bCs/>
          <w:sz w:val="18"/>
          <w:szCs w:val="18"/>
          <w:lang w:val="en-ZA"/>
        </w:rPr>
        <w:t xml:space="preserve">Disclaimer: </w:t>
      </w:r>
      <w:r w:rsidRPr="00C03011">
        <w:rPr>
          <w:rFonts w:ascii="Arial" w:hAnsi="Arial" w:cs="Arial"/>
          <w:sz w:val="18"/>
          <w:szCs w:val="18"/>
          <w:lang w:val="en-ZA"/>
        </w:rPr>
        <w:t>This document is of a generic nature and was com</w:t>
      </w:r>
      <w:r>
        <w:rPr>
          <w:rFonts w:ascii="Arial" w:hAnsi="Arial" w:cs="Arial"/>
          <w:sz w:val="18"/>
          <w:szCs w:val="18"/>
          <w:lang w:val="en-ZA"/>
        </w:rPr>
        <w:t>pi</w:t>
      </w:r>
      <w:r w:rsidRPr="00C03011">
        <w:rPr>
          <w:rFonts w:ascii="Arial" w:hAnsi="Arial" w:cs="Arial"/>
          <w:sz w:val="18"/>
          <w:szCs w:val="18"/>
          <w:lang w:val="en-ZA"/>
        </w:rPr>
        <w:t xml:space="preserve">led taking </w:t>
      </w:r>
      <w:r>
        <w:rPr>
          <w:rFonts w:ascii="Arial" w:hAnsi="Arial" w:cs="Arial"/>
          <w:sz w:val="18"/>
          <w:szCs w:val="18"/>
          <w:lang w:val="en-ZA"/>
        </w:rPr>
        <w:t xml:space="preserve">relevant statutory requirements </w:t>
      </w:r>
      <w:r w:rsidRPr="00C03011">
        <w:rPr>
          <w:rFonts w:ascii="Arial" w:hAnsi="Arial" w:cs="Arial"/>
          <w:sz w:val="18"/>
          <w:szCs w:val="18"/>
          <w:lang w:val="en-ZA"/>
        </w:rPr>
        <w:t>into consideration</w:t>
      </w:r>
      <w:r>
        <w:rPr>
          <w:rFonts w:ascii="Arial" w:hAnsi="Arial" w:cs="Arial"/>
          <w:sz w:val="18"/>
          <w:szCs w:val="18"/>
          <w:lang w:val="en-ZA"/>
        </w:rPr>
        <w:t>. T</w:t>
      </w:r>
      <w:r w:rsidRPr="00C03011">
        <w:rPr>
          <w:rFonts w:ascii="Arial" w:hAnsi="Arial" w:cs="Arial"/>
          <w:sz w:val="18"/>
          <w:szCs w:val="18"/>
          <w:lang w:val="en-ZA"/>
        </w:rPr>
        <w:t>his document is provided as a guideline only</w:t>
      </w:r>
      <w:r>
        <w:rPr>
          <w:rFonts w:ascii="Arial" w:hAnsi="Arial" w:cs="Arial"/>
          <w:sz w:val="18"/>
          <w:szCs w:val="18"/>
          <w:lang w:val="en-ZA"/>
        </w:rPr>
        <w:t xml:space="preserve"> and any reliance the user places on this document will be at the user’s own risk</w:t>
      </w:r>
      <w:r w:rsidRPr="00C03011">
        <w:rPr>
          <w:rFonts w:ascii="Arial" w:hAnsi="Arial" w:cs="Arial"/>
          <w:sz w:val="18"/>
          <w:szCs w:val="18"/>
          <w:lang w:val="en-ZA"/>
        </w:rPr>
        <w:t>. M</w:t>
      </w:r>
      <w:r>
        <w:rPr>
          <w:rFonts w:ascii="Arial" w:hAnsi="Arial" w:cs="Arial"/>
          <w:sz w:val="18"/>
          <w:szCs w:val="18"/>
          <w:lang w:val="en-ZA"/>
        </w:rPr>
        <w:t>oonstone accepts no liability fo</w:t>
      </w:r>
      <w:r w:rsidRPr="00C03011">
        <w:rPr>
          <w:rFonts w:ascii="Arial" w:hAnsi="Arial" w:cs="Arial"/>
          <w:sz w:val="18"/>
          <w:szCs w:val="18"/>
          <w:lang w:val="en-ZA"/>
        </w:rPr>
        <w:t>r any damages suffered or losses incurred arising from the use of this document.</w:t>
      </w:r>
    </w:p>
    <w:p w:rsidR="00270B1F" w:rsidRDefault="00270B1F" w:rsidP="009A2707">
      <w:pPr>
        <w:pStyle w:val="ListParagraph"/>
        <w:numPr>
          <w:ilvl w:val="0"/>
          <w:numId w:val="1"/>
        </w:numPr>
        <w:spacing w:line="360" w:lineRule="auto"/>
        <w:ind w:left="284" w:hanging="284"/>
        <w:contextualSpacing w:val="0"/>
        <w:jc w:val="both"/>
        <w:rPr>
          <w:rFonts w:ascii="Arial" w:hAnsi="Arial" w:cs="Arial"/>
          <w:sz w:val="18"/>
          <w:szCs w:val="18"/>
          <w:lang w:val="en-ZA"/>
        </w:rPr>
      </w:pPr>
      <w:r w:rsidRPr="00C03011">
        <w:rPr>
          <w:rFonts w:ascii="Arial" w:hAnsi="Arial" w:cs="Arial"/>
          <w:b/>
          <w:bCs/>
          <w:sz w:val="18"/>
          <w:szCs w:val="18"/>
          <w:lang w:val="en-ZA"/>
        </w:rPr>
        <w:t>Copyright:</w:t>
      </w:r>
      <w:r w:rsidRPr="00C03011">
        <w:rPr>
          <w:rFonts w:ascii="Arial" w:hAnsi="Arial" w:cs="Arial"/>
          <w:sz w:val="18"/>
          <w:szCs w:val="18"/>
          <w:lang w:val="en-ZA"/>
        </w:rPr>
        <w:t xml:space="preserve"> The content of this document is the copyright of Moonstone Compliance (Pty) Ltd. All rights reserved. You may not, except with Moonstone’s express written permission, distribute or commercially exploit the contents of this document.</w:t>
      </w:r>
    </w:p>
    <w:p w:rsidR="00A053EC" w:rsidRDefault="00A053EC" w:rsidP="00A053EC">
      <w:pPr>
        <w:spacing w:line="360" w:lineRule="auto"/>
        <w:jc w:val="both"/>
        <w:rPr>
          <w:rFonts w:asciiTheme="minorBidi" w:hAnsiTheme="minorBidi" w:cstheme="minorBidi"/>
          <w:sz w:val="18"/>
          <w:szCs w:val="18"/>
          <w:lang w:val="en-ZA"/>
        </w:rPr>
      </w:pPr>
    </w:p>
    <w:p w:rsidR="00EF4430" w:rsidRDefault="00EF4430" w:rsidP="00564485">
      <w:pPr>
        <w:spacing w:line="360" w:lineRule="auto"/>
        <w:rPr>
          <w:rFonts w:asciiTheme="minorBidi" w:hAnsiTheme="minorBidi" w:cstheme="minorBidi"/>
          <w:sz w:val="18"/>
          <w:szCs w:val="18"/>
          <w:lang w:val="en-ZA"/>
        </w:rPr>
        <w:sectPr w:rsidR="00EF4430" w:rsidSect="00564485">
          <w:headerReference w:type="default" r:id="rId8"/>
          <w:footerReference w:type="default" r:id="rId9"/>
          <w:pgSz w:w="11906" w:h="16838"/>
          <w:pgMar w:top="851" w:right="680" w:bottom="397" w:left="680" w:header="340" w:footer="454" w:gutter="0"/>
          <w:cols w:space="720"/>
          <w:docGrid w:linePitch="360"/>
        </w:sect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731DFC" w:rsidP="00196574">
      <w:pPr>
        <w:spacing w:line="360" w:lineRule="auto"/>
        <w:jc w:val="both"/>
        <w:rPr>
          <w:rFonts w:asciiTheme="minorBidi" w:hAnsiTheme="minorBidi" w:cstheme="minorBidi"/>
          <w:sz w:val="18"/>
          <w:szCs w:val="18"/>
          <w:lang w:val="en-ZA"/>
        </w:rPr>
      </w:pPr>
      <w:r>
        <w:rPr>
          <w:noProof/>
        </w:rPr>
        <mc:AlternateContent>
          <mc:Choice Requires="wps">
            <w:drawing>
              <wp:anchor distT="0" distB="0" distL="114300" distR="114300" simplePos="0" relativeHeight="251659264" behindDoc="0" locked="0" layoutInCell="1" allowOverlap="1" wp14:anchorId="5817E6FE" wp14:editId="280593FD">
                <wp:simplePos x="0" y="0"/>
                <wp:positionH relativeFrom="margin">
                  <wp:posOffset>2125765</wp:posOffset>
                </wp:positionH>
                <wp:positionV relativeFrom="paragraph">
                  <wp:posOffset>302895</wp:posOffset>
                </wp:positionV>
                <wp:extent cx="2240280" cy="249555"/>
                <wp:effectExtent l="0" t="0" r="26670" b="17145"/>
                <wp:wrapNone/>
                <wp:docPr id="1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49555"/>
                        </a:xfrm>
                        <a:prstGeom prst="roundRect">
                          <a:avLst>
                            <a:gd name="adj" fmla="val 16667"/>
                          </a:avLst>
                        </a:prstGeom>
                        <a:solidFill>
                          <a:srgbClr val="D8D8D8"/>
                        </a:solidFill>
                        <a:ln w="9525">
                          <a:solidFill>
                            <a:srgbClr val="F2F2F2"/>
                          </a:solidFill>
                          <a:round/>
                          <a:headEnd/>
                          <a:tailEnd/>
                        </a:ln>
                      </wps:spPr>
                      <wps:txbx>
                        <w:txbxContent>
                          <w:p w:rsidR="000F1F3B" w:rsidRPr="00972AD3" w:rsidRDefault="000F1F3B" w:rsidP="00540AA9">
                            <w:pPr>
                              <w:spacing w:after="0" w:line="240" w:lineRule="auto"/>
                              <w:jc w:val="center"/>
                              <w:rPr>
                                <w:rFonts w:ascii="Arial" w:hAnsi="Arial" w:cs="Arial"/>
                                <w:b/>
                              </w:rPr>
                            </w:pPr>
                            <w:r>
                              <w:rPr>
                                <w:rFonts w:ascii="Arial" w:hAnsi="Arial" w:cs="Arial"/>
                                <w:b/>
                                <w:lang w:val="en-ZA"/>
                              </w:rPr>
                              <w:t>STRATEGIC BUSINESS PLAN</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7E6FE" id="_x0000_s1026" style="position:absolute;left:0;text-align:left;margin-left:167.4pt;margin-top:23.85pt;width:176.4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" fillcolor="#d8d8d8" strokecolor="#f2f2f2">
                <v:textbox inset=",1mm,,1mm">
                  <w:txbxContent>
                    <w:p w:rsidR="000F1F3B" w:rsidRPr="00972AD3" w:rsidRDefault="000F1F3B" w:rsidP="00540AA9">
                      <w:pPr>
                        <w:spacing w:after="0" w:line="240" w:lineRule="auto"/>
                        <w:jc w:val="center"/>
                        <w:rPr>
                          <w:rFonts w:ascii="Arial" w:hAnsi="Arial" w:cs="Arial"/>
                          <w:b/>
                        </w:rPr>
                      </w:pPr>
                      <w:r>
                        <w:rPr>
                          <w:rFonts w:ascii="Arial" w:hAnsi="Arial" w:cs="Arial"/>
                          <w:b/>
                          <w:lang w:val="en-ZA"/>
                        </w:rPr>
                        <w:t>STRATEGIC BUSINESS PLAN</w:t>
                      </w:r>
                    </w:p>
                  </w:txbxContent>
                </v:textbox>
                <w10:wrap anchorx="margin"/>
              </v:roundrect>
            </w:pict>
          </mc:Fallback>
        </mc:AlternateContent>
      </w: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222362" w:rsidRDefault="00222362" w:rsidP="00196574">
      <w:pPr>
        <w:spacing w:line="360" w:lineRule="auto"/>
        <w:jc w:val="both"/>
        <w:rPr>
          <w:rFonts w:asciiTheme="minorBidi" w:hAnsiTheme="minorBidi" w:cstheme="minorBidi"/>
          <w:sz w:val="18"/>
          <w:szCs w:val="18"/>
          <w:lang w:val="en-ZA"/>
        </w:rPr>
      </w:pPr>
    </w:p>
    <w:p w:rsidR="00155DA0" w:rsidRDefault="00155DA0" w:rsidP="00196574">
      <w:pPr>
        <w:spacing w:line="360" w:lineRule="auto"/>
        <w:jc w:val="both"/>
        <w:rPr>
          <w:rFonts w:asciiTheme="minorBidi" w:hAnsiTheme="minorBidi" w:cstheme="minorBidi"/>
          <w:sz w:val="18"/>
          <w:szCs w:val="18"/>
          <w:lang w:val="en-ZA"/>
        </w:rPr>
      </w:pPr>
    </w:p>
    <w:p w:rsidR="00155DA0" w:rsidRDefault="00155DA0" w:rsidP="00196574">
      <w:pPr>
        <w:spacing w:line="360" w:lineRule="auto"/>
        <w:jc w:val="both"/>
        <w:rPr>
          <w:rFonts w:asciiTheme="minorBidi" w:hAnsiTheme="minorBidi" w:cstheme="minorBidi"/>
          <w:sz w:val="18"/>
          <w:szCs w:val="18"/>
          <w:lang w:val="en-ZA"/>
        </w:rPr>
      </w:pPr>
    </w:p>
    <w:p w:rsidR="00155DA0" w:rsidRDefault="00155DA0" w:rsidP="00196574">
      <w:pPr>
        <w:spacing w:line="360" w:lineRule="auto"/>
        <w:jc w:val="both"/>
        <w:rPr>
          <w:rFonts w:asciiTheme="minorBidi" w:hAnsiTheme="minorBidi" w:cstheme="minorBidi"/>
          <w:sz w:val="18"/>
          <w:szCs w:val="18"/>
          <w:lang w:val="en-ZA"/>
        </w:rPr>
      </w:pPr>
    </w:p>
    <w:p w:rsidR="001C15F1" w:rsidRDefault="001C15F1" w:rsidP="00196574">
      <w:pPr>
        <w:spacing w:line="360" w:lineRule="auto"/>
        <w:jc w:val="both"/>
        <w:rPr>
          <w:rFonts w:asciiTheme="minorBidi" w:hAnsiTheme="minorBidi" w:cstheme="minorBidi"/>
          <w:sz w:val="18"/>
          <w:szCs w:val="18"/>
          <w:lang w:val="en-ZA"/>
        </w:rPr>
      </w:pPr>
    </w:p>
    <w:tbl>
      <w:tblPr>
        <w:tblStyle w:val="TableGrid"/>
        <w:tblpPr w:leftFromText="180" w:rightFromText="180" w:vertAnchor="text" w:tblpY="3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9"/>
        <w:gridCol w:w="7837"/>
      </w:tblGrid>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bookmarkStart w:id="4" w:name="_Hlk482540034"/>
            <w:r w:rsidRPr="00C03011">
              <w:rPr>
                <w:rFonts w:ascii="Arial" w:hAnsi="Arial" w:cs="Arial"/>
                <w:sz w:val="18"/>
                <w:szCs w:val="18"/>
                <w:lang w:val="en-ZA"/>
              </w:rPr>
              <w:t>Version</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r w:rsidRPr="00C03011">
              <w:rPr>
                <w:rFonts w:ascii="Arial" w:hAnsi="Arial" w:cs="Arial"/>
                <w:sz w:val="18"/>
                <w:szCs w:val="18"/>
                <w:lang w:val="en-ZA"/>
              </w:rPr>
              <w:t>Publishing Date</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r w:rsidRPr="00C03011">
              <w:rPr>
                <w:rFonts w:ascii="Arial" w:hAnsi="Arial" w:cs="Arial"/>
                <w:sz w:val="18"/>
                <w:szCs w:val="18"/>
                <w:lang w:val="en-ZA"/>
              </w:rPr>
              <w:t>Last Review Date</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r>
              <w:rPr>
                <w:rFonts w:ascii="Arial" w:hAnsi="Arial" w:cs="Arial"/>
                <w:sz w:val="18"/>
                <w:szCs w:val="18"/>
                <w:lang w:val="en-ZA"/>
              </w:rPr>
              <w:t>Frequency of Review</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r w:rsidRPr="00C03011">
              <w:rPr>
                <w:rFonts w:ascii="Arial" w:hAnsi="Arial" w:cs="Arial"/>
                <w:sz w:val="18"/>
                <w:szCs w:val="18"/>
                <w:lang w:val="en-ZA"/>
              </w:rPr>
              <w:t>Next Review Date</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582B9A" w:rsidP="008560CB">
            <w:pPr>
              <w:jc w:val="both"/>
              <w:rPr>
                <w:rFonts w:ascii="Arial" w:hAnsi="Arial" w:cs="Arial"/>
                <w:sz w:val="18"/>
                <w:szCs w:val="18"/>
                <w:lang w:val="en-ZA"/>
              </w:rPr>
            </w:pPr>
            <w:r>
              <w:rPr>
                <w:rFonts w:ascii="Arial" w:hAnsi="Arial" w:cs="Arial"/>
                <w:sz w:val="18"/>
                <w:szCs w:val="18"/>
                <w:lang w:val="en-ZA"/>
              </w:rPr>
              <w:t xml:space="preserve">Plan </w:t>
            </w:r>
            <w:r w:rsidR="00CF4856">
              <w:rPr>
                <w:rFonts w:ascii="Arial" w:hAnsi="Arial" w:cs="Arial"/>
                <w:sz w:val="18"/>
                <w:szCs w:val="18"/>
                <w:lang w:val="en-ZA"/>
              </w:rPr>
              <w:t>Owner</w:t>
            </w:r>
          </w:p>
        </w:tc>
        <w:tc>
          <w:tcPr>
            <w:tcW w:w="7837" w:type="dxa"/>
            <w:vAlign w:val="center"/>
          </w:tcPr>
          <w:p w:rsidR="008560CB" w:rsidRPr="00C03011" w:rsidRDefault="008560CB" w:rsidP="008560CB">
            <w:pPr>
              <w:jc w:val="both"/>
              <w:rPr>
                <w:rFonts w:ascii="Arial" w:hAnsi="Arial" w:cs="Arial"/>
                <w:sz w:val="18"/>
                <w:szCs w:val="18"/>
                <w:lang w:val="en-ZA"/>
              </w:rPr>
            </w:pPr>
          </w:p>
        </w:tc>
      </w:tr>
      <w:tr w:rsidR="008560CB" w:rsidRPr="00C03011" w:rsidTr="0003346F">
        <w:trPr>
          <w:trHeight w:hRule="exact" w:val="340"/>
        </w:trPr>
        <w:tc>
          <w:tcPr>
            <w:tcW w:w="2679" w:type="dxa"/>
            <w:shd w:val="clear" w:color="auto" w:fill="D9D9D9" w:themeFill="background1" w:themeFillShade="D9"/>
            <w:vAlign w:val="center"/>
          </w:tcPr>
          <w:p w:rsidR="008560CB" w:rsidRPr="00C03011" w:rsidRDefault="008560CB" w:rsidP="008560CB">
            <w:pPr>
              <w:jc w:val="both"/>
              <w:rPr>
                <w:rFonts w:ascii="Arial" w:hAnsi="Arial" w:cs="Arial"/>
                <w:sz w:val="18"/>
                <w:szCs w:val="18"/>
                <w:lang w:val="en-ZA"/>
              </w:rPr>
            </w:pPr>
            <w:r w:rsidRPr="00C03011">
              <w:rPr>
                <w:rFonts w:ascii="Arial" w:hAnsi="Arial" w:cs="Arial"/>
                <w:sz w:val="18"/>
                <w:szCs w:val="18"/>
                <w:lang w:val="en-ZA"/>
              </w:rPr>
              <w:t>Responsible Business Unit</w:t>
            </w:r>
          </w:p>
        </w:tc>
        <w:tc>
          <w:tcPr>
            <w:tcW w:w="7837" w:type="dxa"/>
            <w:vAlign w:val="center"/>
          </w:tcPr>
          <w:p w:rsidR="008560CB" w:rsidRPr="00C03011" w:rsidRDefault="008560CB" w:rsidP="008560CB">
            <w:pPr>
              <w:jc w:val="both"/>
              <w:rPr>
                <w:rFonts w:ascii="Arial" w:hAnsi="Arial" w:cs="Arial"/>
                <w:sz w:val="18"/>
                <w:szCs w:val="18"/>
                <w:lang w:val="en-ZA"/>
              </w:rPr>
            </w:pPr>
          </w:p>
        </w:tc>
      </w:tr>
      <w:bookmarkEnd w:id="4"/>
    </w:tbl>
    <w:p w:rsidR="008560CB" w:rsidRDefault="008560CB" w:rsidP="00196574">
      <w:pPr>
        <w:spacing w:line="360" w:lineRule="auto"/>
        <w:jc w:val="both"/>
        <w:rPr>
          <w:rFonts w:asciiTheme="minorBidi" w:hAnsiTheme="minorBidi" w:cstheme="minorBidi"/>
          <w:sz w:val="18"/>
          <w:szCs w:val="18"/>
          <w:lang w:val="en-ZA"/>
        </w:rPr>
      </w:pPr>
    </w:p>
    <w:p w:rsidR="003A4BC1" w:rsidRDefault="003A4BC1" w:rsidP="003A4BC1">
      <w:pPr>
        <w:spacing w:line="276" w:lineRule="auto"/>
        <w:jc w:val="both"/>
        <w:rPr>
          <w:rFonts w:asciiTheme="minorBidi" w:hAnsiTheme="minorBidi" w:cstheme="minorBidi"/>
          <w:sz w:val="18"/>
          <w:szCs w:val="18"/>
          <w:lang w:val="en-ZA"/>
        </w:rPr>
      </w:pPr>
    </w:p>
    <w:p w:rsidR="003A4BC1" w:rsidRPr="00C03011" w:rsidRDefault="00CA491B" w:rsidP="003A4BC1">
      <w:pPr>
        <w:spacing w:line="276" w:lineRule="auto"/>
        <w:jc w:val="both"/>
        <w:rPr>
          <w:rFonts w:ascii="Arial" w:hAnsi="Arial" w:cs="Arial"/>
          <w:b/>
          <w:bCs/>
          <w:sz w:val="4"/>
          <w:szCs w:val="4"/>
        </w:rPr>
      </w:pPr>
      <w:bookmarkStart w:id="5" w:name="_Hlk482539878"/>
      <w:r>
        <w:rPr>
          <w:rFonts w:ascii="Arial" w:hAnsi="Arial" w:cs="Arial"/>
          <w:b/>
          <w:bCs/>
        </w:rPr>
        <w:lastRenderedPageBreak/>
        <w:t>PLAN</w:t>
      </w:r>
      <w:r w:rsidR="003A4BC1" w:rsidRPr="00C03011">
        <w:rPr>
          <w:rFonts w:ascii="Arial" w:hAnsi="Arial" w:cs="Arial"/>
          <w:b/>
          <w:bCs/>
        </w:rPr>
        <w:t xml:space="preserve"> STATEMENT</w:t>
      </w:r>
    </w:p>
    <w:p w:rsidR="003A4BC1" w:rsidRPr="00C03011" w:rsidRDefault="003A4BC1" w:rsidP="00D36C59">
      <w:pPr>
        <w:pStyle w:val="ListParagraph"/>
        <w:numPr>
          <w:ilvl w:val="0"/>
          <w:numId w:val="1"/>
        </w:numPr>
        <w:spacing w:line="360" w:lineRule="auto"/>
        <w:ind w:left="284" w:hanging="284"/>
        <w:contextualSpacing w:val="0"/>
        <w:jc w:val="both"/>
        <w:rPr>
          <w:rFonts w:ascii="Arial" w:hAnsi="Arial" w:cs="Arial"/>
          <w:sz w:val="18"/>
          <w:szCs w:val="18"/>
          <w:lang w:val="en-ZA"/>
        </w:rPr>
      </w:pPr>
      <w:r w:rsidRPr="00C03011">
        <w:rPr>
          <w:rFonts w:ascii="Arial" w:hAnsi="Arial" w:cs="Arial"/>
          <w:sz w:val="18"/>
          <w:szCs w:val="18"/>
          <w:lang w:val="en-ZA"/>
        </w:rPr>
        <w:t xml:space="preserve">Any reference to the “organisation” shall </w:t>
      </w:r>
      <w:r w:rsidR="00456642">
        <w:rPr>
          <w:rFonts w:ascii="Arial" w:hAnsi="Arial" w:cs="Arial"/>
          <w:sz w:val="18"/>
          <w:szCs w:val="18"/>
          <w:lang w:val="en-ZA"/>
        </w:rPr>
        <w:t>be interpreted</w:t>
      </w:r>
      <w:r w:rsidR="00DC2D80">
        <w:rPr>
          <w:rFonts w:ascii="Arial" w:hAnsi="Arial" w:cs="Arial"/>
          <w:sz w:val="18"/>
          <w:szCs w:val="18"/>
          <w:lang w:val="en-ZA"/>
        </w:rPr>
        <w:t xml:space="preserve"> to include the “</w:t>
      </w:r>
      <w:r w:rsidR="00F30D4F">
        <w:rPr>
          <w:rFonts w:ascii="Arial" w:hAnsi="Arial" w:cs="Arial"/>
          <w:sz w:val="18"/>
          <w:szCs w:val="18"/>
          <w:lang w:val="en-ZA"/>
        </w:rPr>
        <w:t>plan</w:t>
      </w:r>
      <w:r w:rsidR="00DC2D80">
        <w:rPr>
          <w:rFonts w:ascii="Arial" w:hAnsi="Arial" w:cs="Arial"/>
          <w:sz w:val="18"/>
          <w:szCs w:val="18"/>
          <w:lang w:val="en-ZA"/>
        </w:rPr>
        <w:t xml:space="preserve"> owner”.</w:t>
      </w:r>
    </w:p>
    <w:p w:rsidR="000C6F55" w:rsidRDefault="00806F0A" w:rsidP="00957DD5">
      <w:pPr>
        <w:pStyle w:val="ListParagraph"/>
        <w:numPr>
          <w:ilvl w:val="0"/>
          <w:numId w:val="1"/>
        </w:numPr>
        <w:spacing w:line="360" w:lineRule="auto"/>
        <w:ind w:left="284" w:hanging="284"/>
        <w:contextualSpacing w:val="0"/>
        <w:jc w:val="both"/>
        <w:rPr>
          <w:rFonts w:ascii="Arial" w:hAnsi="Arial" w:cs="Arial"/>
          <w:sz w:val="18"/>
          <w:szCs w:val="18"/>
          <w:lang w:val="en-ZA"/>
        </w:rPr>
      </w:pPr>
      <w:r>
        <w:rPr>
          <w:rFonts w:ascii="Arial" w:hAnsi="Arial" w:cs="Arial"/>
          <w:sz w:val="18"/>
          <w:szCs w:val="18"/>
          <w:lang w:val="en-ZA"/>
        </w:rPr>
        <w:t>The or</w:t>
      </w:r>
      <w:r w:rsidR="00CF4856">
        <w:rPr>
          <w:rFonts w:ascii="Arial" w:hAnsi="Arial" w:cs="Arial"/>
          <w:sz w:val="18"/>
          <w:szCs w:val="18"/>
          <w:lang w:val="en-ZA"/>
        </w:rPr>
        <w:t>ganisation’s governing body, its</w:t>
      </w:r>
      <w:r>
        <w:rPr>
          <w:rFonts w:ascii="Arial" w:hAnsi="Arial" w:cs="Arial"/>
          <w:sz w:val="18"/>
          <w:szCs w:val="18"/>
          <w:lang w:val="en-ZA"/>
        </w:rPr>
        <w:t xml:space="preserve"> employees, volunteers, contractors, suppliers and </w:t>
      </w:r>
      <w:r w:rsidR="00853CE9">
        <w:rPr>
          <w:rFonts w:ascii="Arial" w:hAnsi="Arial" w:cs="Arial"/>
          <w:sz w:val="18"/>
          <w:szCs w:val="18"/>
          <w:lang w:val="en-ZA"/>
        </w:rPr>
        <w:t xml:space="preserve">any </w:t>
      </w:r>
      <w:r>
        <w:rPr>
          <w:rFonts w:ascii="Arial" w:hAnsi="Arial" w:cs="Arial"/>
          <w:sz w:val="18"/>
          <w:szCs w:val="18"/>
          <w:lang w:val="en-ZA"/>
        </w:rPr>
        <w:t xml:space="preserve">other persons </w:t>
      </w:r>
      <w:r w:rsidR="00CF4856">
        <w:rPr>
          <w:rFonts w:ascii="Arial" w:hAnsi="Arial" w:cs="Arial"/>
          <w:sz w:val="18"/>
          <w:szCs w:val="18"/>
          <w:lang w:val="en-ZA"/>
        </w:rPr>
        <w:t>acting</w:t>
      </w:r>
      <w:r>
        <w:rPr>
          <w:rFonts w:ascii="Arial" w:hAnsi="Arial" w:cs="Arial"/>
          <w:sz w:val="18"/>
          <w:szCs w:val="18"/>
          <w:lang w:val="en-ZA"/>
        </w:rPr>
        <w:t xml:space="preserve"> on behalf of the organisation </w:t>
      </w:r>
      <w:r w:rsidR="003A4BC1" w:rsidRPr="00C03011">
        <w:rPr>
          <w:rFonts w:ascii="Arial" w:hAnsi="Arial" w:cs="Arial"/>
          <w:sz w:val="18"/>
          <w:szCs w:val="18"/>
          <w:lang w:val="en-ZA"/>
        </w:rPr>
        <w:t xml:space="preserve">are required to familiarise themselves with the </w:t>
      </w:r>
      <w:r w:rsidR="00F30D4F">
        <w:rPr>
          <w:rFonts w:ascii="Arial" w:hAnsi="Arial" w:cs="Arial"/>
          <w:sz w:val="18"/>
          <w:szCs w:val="18"/>
          <w:lang w:val="en-ZA"/>
        </w:rPr>
        <w:t>plan’s</w:t>
      </w:r>
      <w:r w:rsidR="003A4BC1" w:rsidRPr="00C03011">
        <w:rPr>
          <w:rFonts w:ascii="Arial" w:hAnsi="Arial" w:cs="Arial"/>
          <w:sz w:val="18"/>
          <w:szCs w:val="18"/>
          <w:lang w:val="en-ZA"/>
        </w:rPr>
        <w:t xml:space="preserve"> requirements and undertake to comply with </w:t>
      </w:r>
      <w:r w:rsidR="00456642">
        <w:rPr>
          <w:rFonts w:ascii="Arial" w:hAnsi="Arial" w:cs="Arial"/>
          <w:sz w:val="18"/>
          <w:szCs w:val="18"/>
          <w:lang w:val="en-ZA"/>
        </w:rPr>
        <w:t xml:space="preserve">the </w:t>
      </w:r>
      <w:r w:rsidR="00456642" w:rsidRPr="00C03011">
        <w:rPr>
          <w:rFonts w:ascii="Arial" w:hAnsi="Arial" w:cs="Arial"/>
          <w:sz w:val="18"/>
          <w:szCs w:val="18"/>
          <w:lang w:val="en-ZA"/>
        </w:rPr>
        <w:t>stated</w:t>
      </w:r>
      <w:r w:rsidR="003A4BC1" w:rsidRPr="00C03011">
        <w:rPr>
          <w:rFonts w:ascii="Arial" w:hAnsi="Arial" w:cs="Arial"/>
          <w:sz w:val="18"/>
          <w:szCs w:val="18"/>
          <w:lang w:val="en-ZA"/>
        </w:rPr>
        <w:t xml:space="preserve"> processes</w:t>
      </w:r>
      <w:r>
        <w:rPr>
          <w:rFonts w:ascii="Arial" w:hAnsi="Arial" w:cs="Arial"/>
          <w:sz w:val="18"/>
          <w:szCs w:val="18"/>
          <w:lang w:val="en-ZA"/>
        </w:rPr>
        <w:t xml:space="preserve"> and </w:t>
      </w:r>
      <w:r w:rsidR="00456642">
        <w:rPr>
          <w:rFonts w:ascii="Arial" w:hAnsi="Arial" w:cs="Arial"/>
          <w:sz w:val="18"/>
          <w:szCs w:val="18"/>
          <w:lang w:val="en-ZA"/>
        </w:rPr>
        <w:t>procedures</w:t>
      </w:r>
      <w:r w:rsidR="003A4BC1" w:rsidRPr="00C03011">
        <w:rPr>
          <w:rFonts w:ascii="Arial" w:hAnsi="Arial" w:cs="Arial"/>
          <w:sz w:val="18"/>
          <w:szCs w:val="18"/>
          <w:lang w:val="en-ZA"/>
        </w:rPr>
        <w:t>.</w:t>
      </w:r>
      <w:bookmarkEnd w:id="5"/>
    </w:p>
    <w:p w:rsidR="000C6F55" w:rsidRPr="00C03011" w:rsidRDefault="00CA491B" w:rsidP="000C6F55">
      <w:pPr>
        <w:spacing w:line="276" w:lineRule="auto"/>
        <w:jc w:val="both"/>
        <w:rPr>
          <w:rFonts w:ascii="Arial" w:hAnsi="Arial" w:cs="Arial"/>
          <w:b/>
          <w:bCs/>
          <w:sz w:val="4"/>
          <w:szCs w:val="4"/>
        </w:rPr>
      </w:pPr>
      <w:r>
        <w:rPr>
          <w:rFonts w:ascii="Arial" w:hAnsi="Arial" w:cs="Arial"/>
          <w:b/>
          <w:bCs/>
        </w:rPr>
        <w:t>PLAN</w:t>
      </w:r>
      <w:r w:rsidR="000C6F55">
        <w:rPr>
          <w:rFonts w:ascii="Arial" w:hAnsi="Arial" w:cs="Arial"/>
          <w:b/>
          <w:bCs/>
        </w:rPr>
        <w:t xml:space="preserve"> ADOPTION</w:t>
      </w:r>
    </w:p>
    <w:p w:rsidR="000C6F55" w:rsidRPr="000C6F55" w:rsidRDefault="000C6F55" w:rsidP="00806F0A">
      <w:pPr>
        <w:spacing w:line="360" w:lineRule="auto"/>
        <w:jc w:val="both"/>
        <w:rPr>
          <w:rFonts w:ascii="Arial" w:hAnsi="Arial" w:cs="Arial"/>
          <w:sz w:val="18"/>
          <w:szCs w:val="18"/>
          <w:lang w:val="en-ZA"/>
        </w:rPr>
      </w:pPr>
      <w:r>
        <w:rPr>
          <w:rFonts w:ascii="Arial" w:hAnsi="Arial" w:cs="Arial"/>
          <w:sz w:val="18"/>
          <w:szCs w:val="18"/>
          <w:lang w:val="en-ZA"/>
        </w:rPr>
        <w:t>By signin</w:t>
      </w:r>
      <w:r w:rsidR="00456642">
        <w:rPr>
          <w:rFonts w:ascii="Arial" w:hAnsi="Arial" w:cs="Arial"/>
          <w:sz w:val="18"/>
          <w:szCs w:val="18"/>
          <w:lang w:val="en-ZA"/>
        </w:rPr>
        <w:t xml:space="preserve">g this document, I </w:t>
      </w:r>
      <w:r w:rsidR="00CF4856">
        <w:rPr>
          <w:rFonts w:ascii="Arial" w:hAnsi="Arial" w:cs="Arial"/>
          <w:sz w:val="18"/>
          <w:szCs w:val="18"/>
          <w:lang w:val="en-ZA"/>
        </w:rPr>
        <w:t>authorise</w:t>
      </w:r>
      <w:r w:rsidR="00456642">
        <w:rPr>
          <w:rFonts w:ascii="Arial" w:hAnsi="Arial" w:cs="Arial"/>
          <w:sz w:val="18"/>
          <w:szCs w:val="18"/>
          <w:lang w:val="en-ZA"/>
        </w:rPr>
        <w:t xml:space="preserve"> the </w:t>
      </w:r>
      <w:r w:rsidR="00F25E12">
        <w:rPr>
          <w:rFonts w:ascii="Arial" w:hAnsi="Arial" w:cs="Arial"/>
          <w:sz w:val="18"/>
          <w:szCs w:val="18"/>
          <w:lang w:val="en-ZA"/>
        </w:rPr>
        <w:t>organisation</w:t>
      </w:r>
      <w:r>
        <w:rPr>
          <w:rFonts w:ascii="Arial" w:hAnsi="Arial" w:cs="Arial"/>
          <w:sz w:val="18"/>
          <w:szCs w:val="18"/>
          <w:lang w:val="en-ZA"/>
        </w:rPr>
        <w:t xml:space="preserve">’s </w:t>
      </w:r>
      <w:r w:rsidR="008119EA">
        <w:rPr>
          <w:rFonts w:ascii="Arial" w:hAnsi="Arial" w:cs="Arial"/>
          <w:sz w:val="18"/>
          <w:szCs w:val="18"/>
          <w:lang w:val="en-ZA"/>
        </w:rPr>
        <w:t xml:space="preserve">approval and </w:t>
      </w:r>
      <w:r>
        <w:rPr>
          <w:rFonts w:ascii="Arial" w:hAnsi="Arial" w:cs="Arial"/>
          <w:sz w:val="18"/>
          <w:szCs w:val="18"/>
          <w:lang w:val="en-ZA"/>
        </w:rPr>
        <w:t xml:space="preserve">adoption of the </w:t>
      </w:r>
      <w:r w:rsidR="00456642" w:rsidRPr="00C03011">
        <w:rPr>
          <w:rFonts w:ascii="Arial" w:hAnsi="Arial" w:cs="Arial"/>
          <w:sz w:val="18"/>
          <w:szCs w:val="18"/>
          <w:lang w:val="en-ZA"/>
        </w:rPr>
        <w:t>processes</w:t>
      </w:r>
      <w:r w:rsidR="00806F0A">
        <w:rPr>
          <w:rFonts w:ascii="Arial" w:hAnsi="Arial" w:cs="Arial"/>
          <w:sz w:val="18"/>
          <w:szCs w:val="18"/>
          <w:lang w:val="en-ZA"/>
        </w:rPr>
        <w:t xml:space="preserve"> and</w:t>
      </w:r>
      <w:r w:rsidR="00456642">
        <w:rPr>
          <w:rFonts w:ascii="Arial" w:hAnsi="Arial" w:cs="Arial"/>
          <w:sz w:val="18"/>
          <w:szCs w:val="18"/>
          <w:lang w:val="en-ZA"/>
        </w:rPr>
        <w:t xml:space="preserve"> procedures</w:t>
      </w:r>
      <w:r w:rsidR="00456642" w:rsidRPr="00C03011">
        <w:rPr>
          <w:rFonts w:ascii="Arial" w:hAnsi="Arial" w:cs="Arial"/>
          <w:sz w:val="18"/>
          <w:szCs w:val="18"/>
          <w:lang w:val="en-ZA"/>
        </w:rPr>
        <w:t xml:space="preserve"> </w:t>
      </w:r>
      <w:r w:rsidR="00806F0A">
        <w:rPr>
          <w:rFonts w:ascii="Arial" w:hAnsi="Arial" w:cs="Arial"/>
          <w:sz w:val="18"/>
          <w:szCs w:val="18"/>
          <w:lang w:val="en-ZA"/>
        </w:rPr>
        <w:t>outlined herein.</w:t>
      </w:r>
    </w:p>
    <w:tbl>
      <w:tblPr>
        <w:tblStyle w:val="TableGrid"/>
        <w:tblpPr w:leftFromText="180" w:rightFromText="180" w:vertAnchor="text" w:horzAnchor="margin" w:tblpY="23"/>
        <w:tblW w:w="10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5"/>
        <w:gridCol w:w="8562"/>
      </w:tblGrid>
      <w:tr w:rsidR="00806F0A" w:rsidRPr="00C03011" w:rsidTr="0003346F">
        <w:trPr>
          <w:trHeight w:hRule="exact" w:val="576"/>
        </w:trPr>
        <w:tc>
          <w:tcPr>
            <w:tcW w:w="2055" w:type="dxa"/>
            <w:shd w:val="clear" w:color="auto" w:fill="D9D9D9" w:themeFill="background1" w:themeFillShade="D9"/>
            <w:vAlign w:val="center"/>
          </w:tcPr>
          <w:p w:rsidR="00806F0A" w:rsidRPr="00C03011" w:rsidRDefault="00806F0A" w:rsidP="00806F0A">
            <w:pPr>
              <w:rPr>
                <w:rFonts w:ascii="Arial" w:hAnsi="Arial" w:cs="Arial"/>
                <w:sz w:val="18"/>
                <w:szCs w:val="18"/>
                <w:lang w:val="en-ZA"/>
              </w:rPr>
            </w:pPr>
            <w:r>
              <w:rPr>
                <w:rFonts w:ascii="Arial" w:hAnsi="Arial" w:cs="Arial"/>
                <w:sz w:val="18"/>
                <w:szCs w:val="18"/>
                <w:lang w:val="en-ZA"/>
              </w:rPr>
              <w:t>Name &amp; Surname</w:t>
            </w:r>
          </w:p>
        </w:tc>
        <w:tc>
          <w:tcPr>
            <w:tcW w:w="8562" w:type="dxa"/>
            <w:vAlign w:val="center"/>
          </w:tcPr>
          <w:p w:rsidR="00806F0A" w:rsidRPr="00C03011" w:rsidRDefault="00806F0A" w:rsidP="00806F0A">
            <w:pPr>
              <w:jc w:val="both"/>
              <w:rPr>
                <w:rFonts w:ascii="Arial" w:hAnsi="Arial" w:cs="Arial"/>
                <w:sz w:val="18"/>
                <w:szCs w:val="18"/>
                <w:lang w:val="en-ZA"/>
              </w:rPr>
            </w:pPr>
          </w:p>
        </w:tc>
      </w:tr>
      <w:tr w:rsidR="00806F0A" w:rsidRPr="00C03011" w:rsidTr="0003346F">
        <w:trPr>
          <w:trHeight w:hRule="exact" w:val="576"/>
        </w:trPr>
        <w:tc>
          <w:tcPr>
            <w:tcW w:w="2055" w:type="dxa"/>
            <w:shd w:val="clear" w:color="auto" w:fill="D9D9D9" w:themeFill="background1" w:themeFillShade="D9"/>
            <w:vAlign w:val="center"/>
          </w:tcPr>
          <w:p w:rsidR="00806F0A" w:rsidRPr="00C03011" w:rsidRDefault="00806F0A" w:rsidP="00806F0A">
            <w:pPr>
              <w:rPr>
                <w:rFonts w:ascii="Arial" w:hAnsi="Arial" w:cs="Arial"/>
                <w:sz w:val="18"/>
                <w:szCs w:val="18"/>
                <w:lang w:val="en-ZA"/>
              </w:rPr>
            </w:pPr>
            <w:r>
              <w:rPr>
                <w:rFonts w:ascii="Arial" w:hAnsi="Arial" w:cs="Arial"/>
                <w:sz w:val="18"/>
                <w:szCs w:val="18"/>
                <w:lang w:val="en-ZA"/>
              </w:rPr>
              <w:t>Capacity</w:t>
            </w:r>
          </w:p>
        </w:tc>
        <w:tc>
          <w:tcPr>
            <w:tcW w:w="8562" w:type="dxa"/>
            <w:vAlign w:val="center"/>
          </w:tcPr>
          <w:p w:rsidR="00806F0A" w:rsidRPr="00C03011" w:rsidRDefault="00806F0A" w:rsidP="00806F0A">
            <w:pPr>
              <w:jc w:val="both"/>
              <w:rPr>
                <w:rFonts w:ascii="Arial" w:hAnsi="Arial" w:cs="Arial"/>
                <w:sz w:val="18"/>
                <w:szCs w:val="18"/>
                <w:lang w:val="en-ZA"/>
              </w:rPr>
            </w:pPr>
          </w:p>
        </w:tc>
      </w:tr>
      <w:tr w:rsidR="00806F0A" w:rsidRPr="00C03011" w:rsidTr="0003346F">
        <w:trPr>
          <w:trHeight w:hRule="exact" w:val="576"/>
        </w:trPr>
        <w:tc>
          <w:tcPr>
            <w:tcW w:w="2055" w:type="dxa"/>
            <w:shd w:val="clear" w:color="auto" w:fill="D9D9D9" w:themeFill="background1" w:themeFillShade="D9"/>
            <w:vAlign w:val="center"/>
          </w:tcPr>
          <w:p w:rsidR="00806F0A" w:rsidRPr="00C03011" w:rsidRDefault="00853CE9" w:rsidP="00806F0A">
            <w:pPr>
              <w:rPr>
                <w:rFonts w:ascii="Arial" w:hAnsi="Arial" w:cs="Arial"/>
                <w:sz w:val="18"/>
                <w:szCs w:val="18"/>
                <w:lang w:val="en-ZA"/>
              </w:rPr>
            </w:pPr>
            <w:r>
              <w:rPr>
                <w:rFonts w:ascii="Arial" w:hAnsi="Arial" w:cs="Arial"/>
                <w:sz w:val="18"/>
                <w:szCs w:val="18"/>
                <w:lang w:val="en-ZA"/>
              </w:rPr>
              <w:t>Signature</w:t>
            </w:r>
          </w:p>
        </w:tc>
        <w:tc>
          <w:tcPr>
            <w:tcW w:w="8562" w:type="dxa"/>
            <w:vAlign w:val="center"/>
          </w:tcPr>
          <w:p w:rsidR="00806F0A" w:rsidRPr="00C03011" w:rsidRDefault="00806F0A" w:rsidP="00806F0A">
            <w:pPr>
              <w:jc w:val="both"/>
              <w:rPr>
                <w:rFonts w:ascii="Arial" w:hAnsi="Arial" w:cs="Arial"/>
                <w:sz w:val="18"/>
                <w:szCs w:val="18"/>
                <w:lang w:val="en-ZA"/>
              </w:rPr>
            </w:pPr>
          </w:p>
        </w:tc>
      </w:tr>
      <w:tr w:rsidR="00806F0A" w:rsidRPr="00C03011" w:rsidTr="0003346F">
        <w:trPr>
          <w:trHeight w:hRule="exact" w:val="576"/>
        </w:trPr>
        <w:tc>
          <w:tcPr>
            <w:tcW w:w="2055" w:type="dxa"/>
            <w:shd w:val="clear" w:color="auto" w:fill="D9D9D9" w:themeFill="background1" w:themeFillShade="D9"/>
            <w:vAlign w:val="center"/>
          </w:tcPr>
          <w:p w:rsidR="00806F0A" w:rsidRPr="00C03011" w:rsidRDefault="00853CE9" w:rsidP="00806F0A">
            <w:pPr>
              <w:rPr>
                <w:rFonts w:ascii="Arial" w:hAnsi="Arial" w:cs="Arial"/>
                <w:sz w:val="18"/>
                <w:szCs w:val="18"/>
                <w:lang w:val="en-ZA"/>
              </w:rPr>
            </w:pPr>
            <w:r>
              <w:rPr>
                <w:rFonts w:ascii="Arial" w:hAnsi="Arial" w:cs="Arial"/>
                <w:sz w:val="18"/>
                <w:szCs w:val="18"/>
                <w:lang w:val="en-ZA"/>
              </w:rPr>
              <w:t>Date</w:t>
            </w:r>
          </w:p>
        </w:tc>
        <w:tc>
          <w:tcPr>
            <w:tcW w:w="8562" w:type="dxa"/>
            <w:vAlign w:val="center"/>
          </w:tcPr>
          <w:p w:rsidR="00806F0A" w:rsidRPr="00C03011" w:rsidRDefault="00806F0A" w:rsidP="00806F0A">
            <w:pPr>
              <w:jc w:val="both"/>
              <w:rPr>
                <w:rFonts w:ascii="Arial" w:hAnsi="Arial" w:cs="Arial"/>
                <w:sz w:val="18"/>
                <w:szCs w:val="18"/>
                <w:lang w:val="en-ZA"/>
              </w:rPr>
            </w:pPr>
          </w:p>
        </w:tc>
      </w:tr>
    </w:tbl>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B25CBB" w:rsidRDefault="00B25CBB" w:rsidP="00196574">
      <w:pPr>
        <w:spacing w:line="360" w:lineRule="auto"/>
        <w:jc w:val="both"/>
        <w:rPr>
          <w:rFonts w:asciiTheme="minorBidi" w:hAnsiTheme="minorBidi" w:cstheme="minorBidi"/>
          <w:sz w:val="18"/>
          <w:szCs w:val="18"/>
          <w:lang w:val="en-ZA"/>
        </w:rPr>
      </w:pPr>
    </w:p>
    <w:p w:rsidR="001B4FDE" w:rsidRDefault="001B4FDE" w:rsidP="00196574">
      <w:pPr>
        <w:spacing w:line="360" w:lineRule="auto"/>
        <w:jc w:val="both"/>
        <w:rPr>
          <w:rFonts w:asciiTheme="minorBidi" w:hAnsiTheme="minorBidi" w:cstheme="minorBidi"/>
          <w:sz w:val="18"/>
          <w:szCs w:val="18"/>
          <w:lang w:val="en-ZA"/>
        </w:rPr>
      </w:pPr>
    </w:p>
    <w:p w:rsidR="00806F0A" w:rsidRDefault="00806F0A" w:rsidP="00196574">
      <w:pPr>
        <w:spacing w:line="360" w:lineRule="auto"/>
        <w:jc w:val="both"/>
        <w:rPr>
          <w:rFonts w:asciiTheme="minorBidi" w:hAnsiTheme="minorBidi" w:cstheme="minorBidi"/>
          <w:sz w:val="18"/>
          <w:szCs w:val="18"/>
          <w:lang w:val="en-ZA"/>
        </w:rPr>
      </w:pPr>
    </w:p>
    <w:p w:rsidR="00806F0A" w:rsidRDefault="00806F0A" w:rsidP="00196574">
      <w:pPr>
        <w:spacing w:line="360" w:lineRule="auto"/>
        <w:jc w:val="both"/>
        <w:rPr>
          <w:rFonts w:asciiTheme="minorBidi" w:hAnsiTheme="minorBidi" w:cstheme="minorBidi"/>
          <w:sz w:val="18"/>
          <w:szCs w:val="18"/>
          <w:lang w:val="en-ZA"/>
        </w:rPr>
      </w:pPr>
    </w:p>
    <w:p w:rsidR="00806F0A" w:rsidRDefault="00806F0A" w:rsidP="00196574">
      <w:pPr>
        <w:spacing w:line="360" w:lineRule="auto"/>
        <w:jc w:val="both"/>
        <w:rPr>
          <w:rFonts w:asciiTheme="minorBidi" w:hAnsiTheme="minorBidi" w:cstheme="minorBidi"/>
          <w:sz w:val="18"/>
          <w:szCs w:val="18"/>
          <w:lang w:val="en-ZA"/>
        </w:rPr>
      </w:pPr>
    </w:p>
    <w:p w:rsidR="00806F0A" w:rsidRDefault="00806F0A" w:rsidP="00196574">
      <w:pPr>
        <w:spacing w:line="360" w:lineRule="auto"/>
        <w:jc w:val="both"/>
        <w:rPr>
          <w:rFonts w:asciiTheme="minorBidi" w:hAnsiTheme="minorBidi" w:cstheme="minorBidi"/>
          <w:sz w:val="18"/>
          <w:szCs w:val="18"/>
          <w:lang w:val="en-ZA"/>
        </w:rPr>
      </w:pPr>
    </w:p>
    <w:p w:rsidR="00806F0A" w:rsidRDefault="00806F0A" w:rsidP="00196574">
      <w:pPr>
        <w:spacing w:line="360" w:lineRule="auto"/>
        <w:jc w:val="both"/>
        <w:rPr>
          <w:rFonts w:asciiTheme="minorBidi" w:hAnsiTheme="minorBidi" w:cstheme="minorBidi"/>
          <w:sz w:val="18"/>
          <w:szCs w:val="18"/>
          <w:lang w:val="en-ZA"/>
        </w:rPr>
      </w:pPr>
    </w:p>
    <w:p w:rsidR="00957DD5" w:rsidRDefault="00957DD5" w:rsidP="00196574">
      <w:pPr>
        <w:spacing w:line="360" w:lineRule="auto"/>
        <w:jc w:val="both"/>
        <w:rPr>
          <w:rFonts w:asciiTheme="minorBidi" w:hAnsiTheme="minorBidi" w:cstheme="minorBidi"/>
          <w:sz w:val="18"/>
          <w:szCs w:val="18"/>
          <w:lang w:val="en-ZA"/>
        </w:rPr>
      </w:pPr>
    </w:p>
    <w:p w:rsidR="00957DD5" w:rsidRDefault="00957DD5" w:rsidP="00196574">
      <w:pPr>
        <w:spacing w:line="360" w:lineRule="auto"/>
        <w:jc w:val="both"/>
        <w:rPr>
          <w:rFonts w:asciiTheme="minorBidi" w:hAnsiTheme="minorBidi" w:cstheme="minorBidi"/>
          <w:sz w:val="18"/>
          <w:szCs w:val="18"/>
          <w:lang w:val="en-ZA"/>
        </w:rPr>
      </w:pPr>
    </w:p>
    <w:p w:rsidR="00957DD5" w:rsidRDefault="00957DD5" w:rsidP="00196574">
      <w:pPr>
        <w:spacing w:line="360" w:lineRule="auto"/>
        <w:jc w:val="both"/>
        <w:rPr>
          <w:rFonts w:asciiTheme="minorBidi" w:hAnsiTheme="minorBidi" w:cstheme="minorBidi"/>
          <w:sz w:val="18"/>
          <w:szCs w:val="18"/>
          <w:lang w:val="en-ZA"/>
        </w:rPr>
      </w:pPr>
    </w:p>
    <w:p w:rsidR="003A4BC1" w:rsidRDefault="003A4BC1" w:rsidP="00196574">
      <w:pPr>
        <w:spacing w:line="360" w:lineRule="auto"/>
        <w:jc w:val="both"/>
        <w:rPr>
          <w:rFonts w:asciiTheme="minorBidi" w:hAnsiTheme="minorBidi" w:cstheme="minorBidi"/>
          <w:sz w:val="18"/>
          <w:szCs w:val="18"/>
          <w:lang w:val="en-ZA"/>
        </w:rPr>
      </w:pPr>
    </w:p>
    <w:p w:rsidR="00787841" w:rsidRDefault="00731DFC">
      <w:pPr>
        <w:pStyle w:val="TOCHeading"/>
      </w:pPr>
      <w:r>
        <w:rPr>
          <w:rFonts w:ascii="Arial" w:hAnsi="Arial" w:cs="Arial"/>
          <w:b/>
          <w:noProof/>
          <w:lang w:val="en-ZA" w:eastAsia="en-ZA"/>
        </w:rPr>
        <w:lastRenderedPageBreak/>
        <mc:AlternateContent>
          <mc:Choice Requires="wps">
            <w:drawing>
              <wp:inline distT="0" distB="0" distL="0" distR="0" wp14:anchorId="1E7686DD" wp14:editId="44209EDB">
                <wp:extent cx="1781175" cy="325755"/>
                <wp:effectExtent l="0" t="0" r="28575" b="17145"/>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1321" y="543464"/>
                          <a:ext cx="1781175" cy="325755"/>
                        </a:xfrm>
                        <a:prstGeom prst="roundRect">
                          <a:avLst>
                            <a:gd name="adj" fmla="val 0"/>
                          </a:avLst>
                        </a:prstGeom>
                        <a:solidFill>
                          <a:srgbClr val="D8D8D8"/>
                        </a:solidFill>
                        <a:ln w="9525">
                          <a:solidFill>
                            <a:srgbClr val="F2F2F2"/>
                          </a:solidFill>
                          <a:round/>
                          <a:headEnd/>
                          <a:tailEnd/>
                        </a:ln>
                      </wps:spPr>
                      <wps:txbx>
                        <w:txbxContent>
                          <w:p w:rsidR="000F1F3B" w:rsidRPr="00972AD3" w:rsidRDefault="000F1F3B" w:rsidP="00731DFC">
                            <w:pPr>
                              <w:jc w:val="center"/>
                              <w:rPr>
                                <w:rFonts w:ascii="Arial" w:hAnsi="Arial" w:cs="Arial"/>
                                <w:b/>
                              </w:rPr>
                            </w:pPr>
                            <w:r>
                              <w:rPr>
                                <w:rFonts w:ascii="Arial" w:hAnsi="Arial" w:cs="Arial"/>
                                <w:b/>
                              </w:rPr>
                              <w:t>TABLE OF CONTENTS</w:t>
                            </w:r>
                          </w:p>
                        </w:txbxContent>
                      </wps:txbx>
                      <wps:bodyPr rot="0" vert="horz" wrap="square" lIns="91440" tIns="72000" rIns="91440" bIns="72000" anchor="ctr" anchorCtr="0" upright="1">
                        <a:noAutofit/>
                      </wps:bodyPr>
                    </wps:wsp>
                  </a:graphicData>
                </a:graphic>
              </wp:inline>
            </w:drawing>
          </mc:Choice>
          <mc:Fallback>
            <w:pict>
              <v:roundrect w14:anchorId="1E7686DD" id="Rounded Rectangle 7" o:spid="_x0000_s1027" style="width:140.25pt;height:25.6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" fillcolor="#d8d8d8" strokecolor="#f2f2f2">
                <v:textbox inset=",2mm,,2mm">
                  <w:txbxContent>
                    <w:p w:rsidR="000F1F3B" w:rsidRPr="00972AD3" w:rsidRDefault="000F1F3B" w:rsidP="00731DFC">
                      <w:pPr>
                        <w:jc w:val="center"/>
                        <w:rPr>
                          <w:rFonts w:ascii="Arial" w:hAnsi="Arial" w:cs="Arial"/>
                          <w:b/>
                        </w:rPr>
                      </w:pPr>
                      <w:r>
                        <w:rPr>
                          <w:rFonts w:ascii="Arial" w:hAnsi="Arial" w:cs="Arial"/>
                          <w:b/>
                        </w:rPr>
                        <w:t>TABLE OF CONTENTS</w:t>
                      </w:r>
                    </w:p>
                  </w:txbxContent>
                </v:textbox>
                <w10:anchorlock/>
              </v:roundrect>
            </w:pict>
          </mc:Fallback>
        </mc:AlternateContent>
      </w:r>
    </w:p>
    <w:sdt>
      <w:sdtPr>
        <w:rPr>
          <w:rFonts w:asciiTheme="minorHAnsi" w:eastAsia="Times New Roman" w:hAnsi="Times New Roman" w:cs="Times New Roman"/>
          <w:color w:val="auto"/>
          <w:sz w:val="22"/>
          <w:szCs w:val="22"/>
          <w:lang w:val="af-ZA" w:eastAsia="af-ZA"/>
        </w:rPr>
        <w:id w:val="145481011"/>
        <w:docPartObj>
          <w:docPartGallery w:val="Table of Contents"/>
          <w:docPartUnique/>
        </w:docPartObj>
      </w:sdtPr>
      <w:sdtEndPr>
        <w:rPr>
          <w:b/>
          <w:bCs/>
          <w:noProof/>
        </w:rPr>
      </w:sdtEndPr>
      <w:sdtContent>
        <w:p w:rsidR="00B04264" w:rsidRPr="00787841" w:rsidRDefault="00B04264" w:rsidP="00787841">
          <w:pPr>
            <w:pStyle w:val="TOCHeading"/>
            <w:spacing w:before="0" w:line="240" w:lineRule="auto"/>
            <w:rPr>
              <w:sz w:val="10"/>
            </w:rPr>
          </w:pPr>
        </w:p>
        <w:p w:rsidR="00B04264" w:rsidRPr="00B36FCF" w:rsidRDefault="00B04264" w:rsidP="00B36FCF">
          <w:pPr>
            <w:pStyle w:val="TOC1"/>
          </w:pPr>
          <w:r w:rsidRPr="003940A5">
            <w:fldChar w:fldCharType="begin"/>
          </w:r>
          <w:r w:rsidRPr="003940A5">
            <w:instrText xml:space="preserve"> TOC \o "1-3" \h \z \u </w:instrText>
          </w:r>
          <w:r w:rsidRPr="003940A5">
            <w:fldChar w:fldCharType="separate"/>
          </w:r>
          <w:hyperlink w:anchor="_Toc512330970" w:history="1">
            <w:r w:rsidR="003940A5" w:rsidRPr="00B36FCF">
              <w:rPr>
                <w:rStyle w:val="Hyperlink"/>
              </w:rPr>
              <w:t>1</w:t>
            </w:r>
            <w:r w:rsidR="003940A5" w:rsidRPr="00B36FCF">
              <w:tab/>
            </w:r>
            <w:r w:rsidR="003940A5" w:rsidRPr="00B36FCF">
              <w:rPr>
                <w:rStyle w:val="Hyperlink"/>
              </w:rPr>
              <w:t>Introduction</w:t>
            </w:r>
            <w:r w:rsidR="003940A5" w:rsidRPr="00B36FCF">
              <w:rPr>
                <w:webHidden/>
              </w:rPr>
              <w:tab/>
            </w:r>
            <w:r w:rsidRPr="00B36FCF">
              <w:rPr>
                <w:webHidden/>
              </w:rPr>
              <w:fldChar w:fldCharType="begin"/>
            </w:r>
            <w:r w:rsidRPr="00B36FCF">
              <w:rPr>
                <w:webHidden/>
              </w:rPr>
              <w:instrText xml:space="preserve"> PAGEREF _Toc512330970 \h </w:instrText>
            </w:r>
            <w:r w:rsidRPr="00B36FCF">
              <w:rPr>
                <w:webHidden/>
              </w:rPr>
            </w:r>
            <w:r w:rsidRPr="00B36FCF">
              <w:rPr>
                <w:webHidden/>
              </w:rPr>
              <w:fldChar w:fldCharType="separate"/>
            </w:r>
            <w:r w:rsidR="003940A5" w:rsidRPr="00B36FCF">
              <w:rPr>
                <w:webHidden/>
              </w:rPr>
              <w:t>3</w:t>
            </w:r>
            <w:r w:rsidRPr="00B36FCF">
              <w:rPr>
                <w:webHidden/>
              </w:rPr>
              <w:fldChar w:fldCharType="end"/>
            </w:r>
          </w:hyperlink>
        </w:p>
        <w:p w:rsidR="00B04264" w:rsidRPr="00B36FCF" w:rsidRDefault="009E4557" w:rsidP="00B36FCF">
          <w:pPr>
            <w:pStyle w:val="TOC1"/>
          </w:pPr>
          <w:hyperlink w:anchor="_Toc512330971" w:history="1">
            <w:r w:rsidR="003940A5" w:rsidRPr="00B36FCF">
              <w:rPr>
                <w:rStyle w:val="Hyperlink"/>
              </w:rPr>
              <w:t>2</w:t>
            </w:r>
            <w:r w:rsidR="003940A5" w:rsidRPr="00B36FCF">
              <w:tab/>
            </w:r>
            <w:r w:rsidR="003940A5" w:rsidRPr="00B36FCF">
              <w:rPr>
                <w:rStyle w:val="Hyperlink"/>
              </w:rPr>
              <w:t>Executive Summary</w:t>
            </w:r>
            <w:r w:rsidR="003940A5" w:rsidRPr="00B36FCF">
              <w:rPr>
                <w:webHidden/>
              </w:rPr>
              <w:tab/>
            </w:r>
            <w:r w:rsidR="00B04264" w:rsidRPr="00B36FCF">
              <w:rPr>
                <w:webHidden/>
              </w:rPr>
              <w:fldChar w:fldCharType="begin"/>
            </w:r>
            <w:r w:rsidR="00B04264" w:rsidRPr="00B36FCF">
              <w:rPr>
                <w:webHidden/>
              </w:rPr>
              <w:instrText xml:space="preserve"> PAGEREF _Toc512330971 \h </w:instrText>
            </w:r>
            <w:r w:rsidR="00B04264" w:rsidRPr="00B36FCF">
              <w:rPr>
                <w:webHidden/>
              </w:rPr>
            </w:r>
            <w:r w:rsidR="00B04264" w:rsidRPr="00B36FCF">
              <w:rPr>
                <w:webHidden/>
              </w:rPr>
              <w:fldChar w:fldCharType="separate"/>
            </w:r>
            <w:r w:rsidR="003940A5" w:rsidRPr="00B36FCF">
              <w:rPr>
                <w:webHidden/>
              </w:rPr>
              <w:t>3</w:t>
            </w:r>
            <w:r w:rsidR="00B04264" w:rsidRPr="00B36FCF">
              <w:rPr>
                <w:webHidden/>
              </w:rPr>
              <w:fldChar w:fldCharType="end"/>
            </w:r>
          </w:hyperlink>
        </w:p>
        <w:p w:rsidR="00B04264" w:rsidRPr="00B36FCF" w:rsidRDefault="009E4557" w:rsidP="00B36FCF">
          <w:pPr>
            <w:pStyle w:val="TOC1"/>
          </w:pPr>
          <w:hyperlink w:anchor="_Toc512330972" w:history="1">
            <w:r w:rsidR="003940A5" w:rsidRPr="00B36FCF">
              <w:rPr>
                <w:rStyle w:val="Hyperlink"/>
              </w:rPr>
              <w:t>3</w:t>
            </w:r>
            <w:r w:rsidR="003940A5" w:rsidRPr="00B36FCF">
              <w:tab/>
            </w:r>
            <w:r w:rsidR="003940A5" w:rsidRPr="00B36FCF">
              <w:rPr>
                <w:rStyle w:val="Hyperlink"/>
              </w:rPr>
              <w:t>Details Of The Organisation</w:t>
            </w:r>
            <w:r w:rsidR="003940A5" w:rsidRPr="00B36FCF">
              <w:rPr>
                <w:webHidden/>
              </w:rPr>
              <w:tab/>
            </w:r>
            <w:r w:rsidR="00B04264" w:rsidRPr="00B36FCF">
              <w:rPr>
                <w:webHidden/>
              </w:rPr>
              <w:fldChar w:fldCharType="begin"/>
            </w:r>
            <w:r w:rsidR="00B04264" w:rsidRPr="00B36FCF">
              <w:rPr>
                <w:webHidden/>
              </w:rPr>
              <w:instrText xml:space="preserve"> PAGEREF _Toc512330972 \h </w:instrText>
            </w:r>
            <w:r w:rsidR="00B04264" w:rsidRPr="00B36FCF">
              <w:rPr>
                <w:webHidden/>
              </w:rPr>
            </w:r>
            <w:r w:rsidR="00B04264" w:rsidRPr="00B36FCF">
              <w:rPr>
                <w:webHidden/>
              </w:rPr>
              <w:fldChar w:fldCharType="separate"/>
            </w:r>
            <w:r w:rsidR="003940A5" w:rsidRPr="00B36FCF">
              <w:rPr>
                <w:webHidden/>
              </w:rPr>
              <w:t>4</w:t>
            </w:r>
            <w:r w:rsidR="00B04264" w:rsidRPr="00B36FCF">
              <w:rPr>
                <w:webHidden/>
              </w:rPr>
              <w:fldChar w:fldCharType="end"/>
            </w:r>
          </w:hyperlink>
        </w:p>
        <w:p w:rsidR="00B04264" w:rsidRPr="001E6965" w:rsidRDefault="009E4557" w:rsidP="003940A5">
          <w:pPr>
            <w:pStyle w:val="TOC2"/>
            <w:tabs>
              <w:tab w:val="left" w:pos="880"/>
              <w:tab w:val="right" w:leader="dot" w:pos="10536"/>
            </w:tabs>
            <w:ind w:firstLine="206"/>
            <w:rPr>
              <w:rFonts w:ascii="Arial" w:hAnsi="Arial" w:cs="Arial"/>
              <w:noProof/>
              <w:sz w:val="18"/>
            </w:rPr>
          </w:pPr>
          <w:hyperlink w:anchor="_Toc512330973" w:history="1">
            <w:r w:rsidR="003940A5" w:rsidRPr="001E6965">
              <w:rPr>
                <w:rStyle w:val="Hyperlink"/>
                <w:rFonts w:ascii="Arial" w:hAnsi="Arial" w:cs="Arial"/>
                <w:noProof/>
                <w:sz w:val="18"/>
                <w:lang w:bidi="en-US"/>
              </w:rPr>
              <w:t>3.1</w:t>
            </w:r>
            <w:r w:rsidR="003940A5" w:rsidRPr="001E6965">
              <w:rPr>
                <w:rFonts w:ascii="Arial" w:hAnsi="Arial" w:cs="Arial"/>
                <w:noProof/>
                <w:sz w:val="18"/>
              </w:rPr>
              <w:tab/>
            </w:r>
            <w:r w:rsidR="003940A5" w:rsidRPr="001E6965">
              <w:rPr>
                <w:rStyle w:val="Hyperlink"/>
                <w:rFonts w:ascii="Arial" w:hAnsi="Arial" w:cs="Arial"/>
                <w:noProof/>
                <w:sz w:val="18"/>
              </w:rPr>
              <w:t>Contact Details</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_Toc512330973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4</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880"/>
              <w:tab w:val="right" w:leader="dot" w:pos="10536"/>
            </w:tabs>
            <w:ind w:firstLine="206"/>
            <w:rPr>
              <w:rFonts w:ascii="Arial" w:hAnsi="Arial" w:cs="Arial"/>
              <w:noProof/>
              <w:sz w:val="18"/>
            </w:rPr>
          </w:pPr>
          <w:hyperlink w:anchor="_Toc512330974" w:history="1">
            <w:r w:rsidR="003940A5" w:rsidRPr="001E6965">
              <w:rPr>
                <w:rStyle w:val="Hyperlink"/>
                <w:rFonts w:ascii="Arial" w:hAnsi="Arial" w:cs="Arial"/>
                <w:noProof/>
                <w:sz w:val="18"/>
                <w:lang w:bidi="en-US"/>
              </w:rPr>
              <w:t>3.2</w:t>
            </w:r>
            <w:r w:rsidR="003940A5" w:rsidRPr="001E6965">
              <w:rPr>
                <w:rFonts w:ascii="Arial" w:hAnsi="Arial" w:cs="Arial"/>
                <w:noProof/>
                <w:sz w:val="18"/>
              </w:rPr>
              <w:tab/>
            </w:r>
            <w:r w:rsidR="003940A5" w:rsidRPr="001E6965">
              <w:rPr>
                <w:rStyle w:val="Hyperlink"/>
                <w:rFonts w:ascii="Arial" w:hAnsi="Arial" w:cs="Arial"/>
                <w:noProof/>
                <w:sz w:val="18"/>
                <w:lang w:bidi="en-US"/>
              </w:rPr>
              <w:t>Organisation Type</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_Toc512330974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4</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880"/>
              <w:tab w:val="right" w:leader="dot" w:pos="10536"/>
            </w:tabs>
            <w:ind w:firstLine="206"/>
            <w:rPr>
              <w:rFonts w:ascii="Arial" w:hAnsi="Arial" w:cs="Arial"/>
              <w:noProof/>
              <w:sz w:val="18"/>
            </w:rPr>
          </w:pPr>
          <w:hyperlink w:anchor="_Toc512330975" w:history="1">
            <w:r w:rsidR="003940A5" w:rsidRPr="001E6965">
              <w:rPr>
                <w:rStyle w:val="Hyperlink"/>
                <w:rFonts w:ascii="Arial" w:hAnsi="Arial" w:cs="Arial"/>
                <w:noProof/>
                <w:sz w:val="18"/>
              </w:rPr>
              <w:t>3.3</w:t>
            </w:r>
            <w:r w:rsidR="003940A5" w:rsidRPr="001E6965">
              <w:rPr>
                <w:rFonts w:ascii="Arial" w:hAnsi="Arial" w:cs="Arial"/>
                <w:noProof/>
                <w:sz w:val="18"/>
              </w:rPr>
              <w:tab/>
            </w:r>
            <w:r w:rsidR="003940A5" w:rsidRPr="001E6965">
              <w:rPr>
                <w:rStyle w:val="Hyperlink"/>
                <w:rFonts w:ascii="Arial" w:hAnsi="Arial" w:cs="Arial"/>
                <w:noProof/>
                <w:sz w:val="18"/>
              </w:rPr>
              <w:t xml:space="preserve">Business Profile </w:t>
            </w:r>
            <w:r w:rsidR="00BC4E1D">
              <w:rPr>
                <w:rStyle w:val="Hyperlink"/>
                <w:rFonts w:ascii="Arial" w:hAnsi="Arial" w:cs="Arial"/>
                <w:noProof/>
                <w:sz w:val="18"/>
              </w:rPr>
              <w:t>a</w:t>
            </w:r>
            <w:r w:rsidR="003940A5" w:rsidRPr="001E6965">
              <w:rPr>
                <w:rStyle w:val="Hyperlink"/>
                <w:rFonts w:ascii="Arial" w:hAnsi="Arial" w:cs="Arial"/>
                <w:noProof/>
                <w:sz w:val="18"/>
              </w:rPr>
              <w:t>nd Shareholding</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_Toc512330975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4</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1100"/>
              <w:tab w:val="right" w:leader="dot" w:pos="10536"/>
            </w:tabs>
            <w:ind w:left="1560" w:hanging="709"/>
            <w:rPr>
              <w:rFonts w:ascii="Arial" w:hAnsi="Arial" w:cs="Arial"/>
              <w:noProof/>
              <w:sz w:val="18"/>
            </w:rPr>
          </w:pPr>
          <w:hyperlink w:anchor="_Toc512330976" w:history="1">
            <w:r w:rsidR="003940A5" w:rsidRPr="001E6965">
              <w:rPr>
                <w:rStyle w:val="Hyperlink"/>
                <w:rFonts w:ascii="Arial" w:hAnsi="Arial" w:cs="Arial"/>
                <w:noProof/>
                <w:sz w:val="18"/>
              </w:rPr>
              <w:t>3.3.1</w:t>
            </w:r>
            <w:r w:rsidR="003940A5" w:rsidRPr="001E6965">
              <w:rPr>
                <w:rFonts w:ascii="Arial" w:hAnsi="Arial" w:cs="Arial"/>
                <w:noProof/>
                <w:sz w:val="18"/>
              </w:rPr>
              <w:tab/>
            </w:r>
            <w:r w:rsidR="003940A5" w:rsidRPr="001E6965">
              <w:rPr>
                <w:rStyle w:val="Hyperlink"/>
                <w:rFonts w:ascii="Arial" w:hAnsi="Arial" w:cs="Arial"/>
                <w:bCs/>
                <w:iCs/>
                <w:noProof/>
                <w:sz w:val="18"/>
                <w:lang w:val="en-ZA"/>
              </w:rPr>
              <w:t xml:space="preserve">Overview </w:t>
            </w:r>
            <w:r w:rsidR="00BC4E1D">
              <w:rPr>
                <w:rStyle w:val="Hyperlink"/>
                <w:rFonts w:ascii="Arial" w:hAnsi="Arial" w:cs="Arial"/>
                <w:bCs/>
                <w:iCs/>
                <w:noProof/>
                <w:sz w:val="18"/>
                <w:lang w:val="en-ZA"/>
              </w:rPr>
              <w:t>o</w:t>
            </w:r>
            <w:r w:rsidR="003940A5" w:rsidRPr="001E6965">
              <w:rPr>
                <w:rStyle w:val="Hyperlink"/>
                <w:rFonts w:ascii="Arial" w:hAnsi="Arial" w:cs="Arial"/>
                <w:bCs/>
                <w:iCs/>
                <w:noProof/>
                <w:sz w:val="18"/>
                <w:lang w:val="en-ZA"/>
              </w:rPr>
              <w:t xml:space="preserve">f </w:t>
            </w:r>
            <w:r w:rsidR="00BC4E1D">
              <w:rPr>
                <w:rStyle w:val="Hyperlink"/>
                <w:rFonts w:ascii="Arial" w:hAnsi="Arial" w:cs="Arial"/>
                <w:bCs/>
                <w:iCs/>
                <w:noProof/>
                <w:sz w:val="18"/>
                <w:lang w:val="en-ZA"/>
              </w:rPr>
              <w:t>t</w:t>
            </w:r>
            <w:r w:rsidR="003940A5" w:rsidRPr="001E6965">
              <w:rPr>
                <w:rStyle w:val="Hyperlink"/>
                <w:rFonts w:ascii="Arial" w:hAnsi="Arial" w:cs="Arial"/>
                <w:bCs/>
                <w:iCs/>
                <w:noProof/>
                <w:sz w:val="18"/>
                <w:lang w:val="en-ZA"/>
              </w:rPr>
              <w:t>he Business Shareholding</w:t>
            </w:r>
            <w:r w:rsidR="00BC4E1D">
              <w:rPr>
                <w:rStyle w:val="Hyperlink"/>
                <w:rFonts w:ascii="Arial" w:hAnsi="Arial" w:cs="Arial"/>
                <w:bCs/>
                <w:iCs/>
                <w:noProof/>
                <w:sz w:val="18"/>
                <w:lang w:val="en-ZA"/>
              </w:rPr>
              <w:t xml:space="preserve"> and Ownership Interest</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_Toc512330976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4</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1100"/>
              <w:tab w:val="right" w:leader="dot" w:pos="10536"/>
            </w:tabs>
            <w:ind w:left="1560" w:hanging="709"/>
            <w:rPr>
              <w:rFonts w:ascii="Arial" w:hAnsi="Arial" w:cs="Arial"/>
              <w:noProof/>
              <w:sz w:val="18"/>
            </w:rPr>
          </w:pPr>
          <w:hyperlink w:anchor="_Toc512330977" w:history="1">
            <w:r w:rsidR="003940A5" w:rsidRPr="001E6965">
              <w:rPr>
                <w:rStyle w:val="Hyperlink"/>
                <w:rFonts w:ascii="Arial" w:hAnsi="Arial" w:cs="Arial"/>
                <w:noProof/>
                <w:sz w:val="18"/>
              </w:rPr>
              <w:t>3.3.2</w:t>
            </w:r>
            <w:r w:rsidR="003940A5" w:rsidRPr="001E6965">
              <w:rPr>
                <w:rFonts w:ascii="Arial" w:hAnsi="Arial" w:cs="Arial"/>
                <w:noProof/>
                <w:sz w:val="18"/>
              </w:rPr>
              <w:tab/>
            </w:r>
            <w:r w:rsidR="003940A5" w:rsidRPr="001E6965">
              <w:rPr>
                <w:rStyle w:val="Hyperlink"/>
                <w:rFonts w:ascii="Arial" w:hAnsi="Arial" w:cs="Arial"/>
                <w:noProof/>
                <w:sz w:val="18"/>
              </w:rPr>
              <w:t xml:space="preserve">Overview </w:t>
            </w:r>
            <w:r w:rsidR="00BC4E1D">
              <w:rPr>
                <w:rStyle w:val="Hyperlink"/>
                <w:rFonts w:ascii="Arial" w:hAnsi="Arial" w:cs="Arial"/>
                <w:noProof/>
                <w:sz w:val="18"/>
              </w:rPr>
              <w:t>o</w:t>
            </w:r>
            <w:r w:rsidR="003940A5" w:rsidRPr="001E6965">
              <w:rPr>
                <w:rStyle w:val="Hyperlink"/>
                <w:rFonts w:ascii="Arial" w:hAnsi="Arial" w:cs="Arial"/>
                <w:noProof/>
                <w:sz w:val="18"/>
              </w:rPr>
              <w:t xml:space="preserve">f Products </w:t>
            </w:r>
            <w:r w:rsidR="00BC4E1D">
              <w:rPr>
                <w:rStyle w:val="Hyperlink"/>
                <w:rFonts w:ascii="Arial" w:hAnsi="Arial" w:cs="Arial"/>
                <w:noProof/>
                <w:sz w:val="18"/>
              </w:rPr>
              <w:t>a</w:t>
            </w:r>
            <w:r w:rsidR="003940A5" w:rsidRPr="001E6965">
              <w:rPr>
                <w:rStyle w:val="Hyperlink"/>
                <w:rFonts w:ascii="Arial" w:hAnsi="Arial" w:cs="Arial"/>
                <w:noProof/>
                <w:sz w:val="18"/>
              </w:rPr>
              <w:t xml:space="preserve">nd Services </w:t>
            </w:r>
            <w:r w:rsidR="00BC4E1D">
              <w:rPr>
                <w:rStyle w:val="Hyperlink"/>
                <w:rFonts w:ascii="Arial" w:hAnsi="Arial" w:cs="Arial"/>
                <w:noProof/>
                <w:sz w:val="18"/>
              </w:rPr>
              <w:t>p</w:t>
            </w:r>
            <w:r w:rsidR="003940A5" w:rsidRPr="001E6965">
              <w:rPr>
                <w:rStyle w:val="Hyperlink"/>
                <w:rFonts w:ascii="Arial" w:hAnsi="Arial" w:cs="Arial"/>
                <w:noProof/>
                <w:sz w:val="18"/>
              </w:rPr>
              <w:t>rovided</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_Toc512330977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5</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1100"/>
              <w:tab w:val="right" w:leader="dot" w:pos="10536"/>
            </w:tabs>
            <w:ind w:left="1560" w:hanging="709"/>
            <w:rPr>
              <w:rFonts w:ascii="Arial" w:hAnsi="Arial" w:cs="Arial"/>
              <w:noProof/>
              <w:sz w:val="18"/>
            </w:rPr>
          </w:pPr>
          <w:hyperlink w:anchor="_Toc512330978" w:history="1">
            <w:r w:rsidR="003940A5" w:rsidRPr="001E6965">
              <w:rPr>
                <w:rStyle w:val="Hyperlink"/>
                <w:rFonts w:ascii="Arial" w:hAnsi="Arial" w:cs="Arial"/>
                <w:noProof/>
                <w:sz w:val="18"/>
              </w:rPr>
              <w:t>3.3.3</w:t>
            </w:r>
            <w:r w:rsidR="003940A5" w:rsidRPr="001E6965">
              <w:rPr>
                <w:rFonts w:ascii="Arial" w:hAnsi="Arial" w:cs="Arial"/>
                <w:noProof/>
                <w:sz w:val="18"/>
              </w:rPr>
              <w:tab/>
            </w:r>
            <w:r w:rsidR="003940A5" w:rsidRPr="001E6965">
              <w:rPr>
                <w:rStyle w:val="Hyperlink"/>
                <w:rFonts w:ascii="Arial" w:hAnsi="Arial" w:cs="Arial"/>
                <w:noProof/>
                <w:sz w:val="18"/>
              </w:rPr>
              <w:t xml:space="preserve">Overview </w:t>
            </w:r>
            <w:r w:rsidR="00BC4E1D">
              <w:rPr>
                <w:rStyle w:val="Hyperlink"/>
                <w:rFonts w:ascii="Arial" w:hAnsi="Arial" w:cs="Arial"/>
                <w:noProof/>
                <w:sz w:val="18"/>
              </w:rPr>
              <w:t>o</w:t>
            </w:r>
            <w:r w:rsidR="003940A5" w:rsidRPr="001E6965">
              <w:rPr>
                <w:rStyle w:val="Hyperlink"/>
                <w:rFonts w:ascii="Arial" w:hAnsi="Arial" w:cs="Arial"/>
                <w:noProof/>
                <w:sz w:val="18"/>
              </w:rPr>
              <w:t>f Intended Client Base</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_Toc512330978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5</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880"/>
              <w:tab w:val="right" w:leader="dot" w:pos="10536"/>
            </w:tabs>
            <w:ind w:firstLine="206"/>
            <w:rPr>
              <w:rFonts w:ascii="Arial" w:hAnsi="Arial" w:cs="Arial"/>
              <w:noProof/>
              <w:sz w:val="18"/>
            </w:rPr>
          </w:pPr>
          <w:hyperlink w:anchor="_Toc512330979" w:history="1">
            <w:r w:rsidR="003940A5" w:rsidRPr="001E6965">
              <w:rPr>
                <w:rStyle w:val="Hyperlink"/>
                <w:rFonts w:ascii="Arial" w:hAnsi="Arial" w:cs="Arial"/>
                <w:noProof/>
                <w:sz w:val="18"/>
                <w:lang w:bidi="en-US"/>
              </w:rPr>
              <w:t>3.4</w:t>
            </w:r>
            <w:r w:rsidR="003940A5" w:rsidRPr="001E6965">
              <w:rPr>
                <w:rFonts w:ascii="Arial" w:hAnsi="Arial" w:cs="Arial"/>
                <w:noProof/>
                <w:sz w:val="18"/>
              </w:rPr>
              <w:tab/>
            </w:r>
            <w:r w:rsidR="003940A5" w:rsidRPr="001E6965">
              <w:rPr>
                <w:rStyle w:val="Hyperlink"/>
                <w:rFonts w:ascii="Arial" w:hAnsi="Arial" w:cs="Arial"/>
                <w:noProof/>
                <w:sz w:val="18"/>
                <w:lang w:bidi="en-US"/>
              </w:rPr>
              <w:t>Vision &amp; Mission Statement</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_Toc512330979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5</w:t>
            </w:r>
            <w:r w:rsidR="00B04264" w:rsidRPr="001E6965">
              <w:rPr>
                <w:rFonts w:ascii="Arial" w:hAnsi="Arial" w:cs="Arial"/>
                <w:noProof/>
                <w:webHidden/>
                <w:sz w:val="18"/>
              </w:rPr>
              <w:fldChar w:fldCharType="end"/>
            </w:r>
          </w:hyperlink>
        </w:p>
        <w:p w:rsidR="00B04264" w:rsidRPr="001E6965" w:rsidRDefault="009E4557" w:rsidP="003940A5">
          <w:pPr>
            <w:pStyle w:val="TOC2"/>
            <w:tabs>
              <w:tab w:val="left" w:pos="880"/>
              <w:tab w:val="right" w:leader="dot" w:pos="10536"/>
            </w:tabs>
            <w:ind w:firstLine="206"/>
            <w:rPr>
              <w:rFonts w:ascii="Arial" w:hAnsi="Arial" w:cs="Arial"/>
              <w:noProof/>
              <w:sz w:val="18"/>
            </w:rPr>
          </w:pPr>
          <w:hyperlink w:anchor="_Toc512330980" w:history="1">
            <w:r w:rsidR="003940A5" w:rsidRPr="001E6965">
              <w:rPr>
                <w:rStyle w:val="Hyperlink"/>
                <w:rFonts w:ascii="Arial" w:hAnsi="Arial" w:cs="Arial"/>
                <w:noProof/>
                <w:sz w:val="18"/>
                <w:lang w:bidi="en-US"/>
              </w:rPr>
              <w:t>3.5</w:t>
            </w:r>
            <w:r w:rsidR="003940A5" w:rsidRPr="001E6965">
              <w:rPr>
                <w:rFonts w:ascii="Arial" w:hAnsi="Arial" w:cs="Arial"/>
                <w:noProof/>
                <w:sz w:val="18"/>
              </w:rPr>
              <w:tab/>
            </w:r>
            <w:r w:rsidR="003940A5" w:rsidRPr="001E6965">
              <w:rPr>
                <w:rStyle w:val="Hyperlink"/>
                <w:rFonts w:ascii="Arial" w:hAnsi="Arial" w:cs="Arial"/>
                <w:noProof/>
                <w:sz w:val="18"/>
                <w:lang w:bidi="en-US"/>
              </w:rPr>
              <w:t xml:space="preserve">Principles Informing </w:t>
            </w:r>
            <w:r w:rsidR="00BC4E1D">
              <w:rPr>
                <w:rStyle w:val="Hyperlink"/>
                <w:rFonts w:ascii="Arial" w:hAnsi="Arial" w:cs="Arial"/>
                <w:noProof/>
                <w:sz w:val="18"/>
                <w:lang w:bidi="en-US"/>
              </w:rPr>
              <w:t>the</w:t>
            </w:r>
            <w:r w:rsidR="003940A5" w:rsidRPr="001E6965">
              <w:rPr>
                <w:rStyle w:val="Hyperlink"/>
                <w:rFonts w:ascii="Arial" w:hAnsi="Arial" w:cs="Arial"/>
                <w:noProof/>
                <w:sz w:val="18"/>
                <w:lang w:bidi="en-US"/>
              </w:rPr>
              <w:t xml:space="preserve"> Organisation’s Culture:</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_Toc512330980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6</w:t>
            </w:r>
            <w:r w:rsidR="00B04264" w:rsidRPr="001E6965">
              <w:rPr>
                <w:rFonts w:ascii="Arial" w:hAnsi="Arial" w:cs="Arial"/>
                <w:noProof/>
                <w:webHidden/>
                <w:sz w:val="18"/>
              </w:rPr>
              <w:fldChar w:fldCharType="end"/>
            </w:r>
          </w:hyperlink>
        </w:p>
        <w:p w:rsidR="00B04264" w:rsidRPr="001E6965" w:rsidRDefault="009E4557" w:rsidP="00B36FCF">
          <w:pPr>
            <w:pStyle w:val="TOC1"/>
          </w:pPr>
          <w:hyperlink w:anchor="_Toc512330981" w:history="1">
            <w:r w:rsidR="003940A5" w:rsidRPr="00B36FCF">
              <w:rPr>
                <w:rStyle w:val="Hyperlink"/>
              </w:rPr>
              <w:t>4</w:t>
            </w:r>
            <w:r w:rsidR="003940A5" w:rsidRPr="00B36FCF">
              <w:tab/>
            </w:r>
            <w:r w:rsidR="003940A5" w:rsidRPr="00B36FCF">
              <w:rPr>
                <w:rStyle w:val="Hyperlink"/>
              </w:rPr>
              <w:t xml:space="preserve">Products </w:t>
            </w:r>
            <w:r w:rsidR="00BC4E1D">
              <w:rPr>
                <w:rStyle w:val="Hyperlink"/>
              </w:rPr>
              <w:t>a</w:t>
            </w:r>
            <w:r w:rsidR="003940A5" w:rsidRPr="00B36FCF">
              <w:rPr>
                <w:rStyle w:val="Hyperlink"/>
              </w:rPr>
              <w:t>nd Services</w:t>
            </w:r>
            <w:r w:rsidR="003940A5" w:rsidRPr="001E6965">
              <w:rPr>
                <w:webHidden/>
              </w:rPr>
              <w:tab/>
            </w:r>
            <w:r w:rsidR="00B04264" w:rsidRPr="001E6965">
              <w:rPr>
                <w:webHidden/>
              </w:rPr>
              <w:fldChar w:fldCharType="begin"/>
            </w:r>
            <w:r w:rsidR="00B04264" w:rsidRPr="001E6965">
              <w:rPr>
                <w:webHidden/>
              </w:rPr>
              <w:instrText xml:space="preserve"> PAGEREF _Toc512330981 \h </w:instrText>
            </w:r>
            <w:r w:rsidR="00B04264" w:rsidRPr="001E6965">
              <w:rPr>
                <w:webHidden/>
              </w:rPr>
            </w:r>
            <w:r w:rsidR="00B04264" w:rsidRPr="001E6965">
              <w:rPr>
                <w:webHidden/>
              </w:rPr>
              <w:fldChar w:fldCharType="separate"/>
            </w:r>
            <w:r w:rsidR="003940A5" w:rsidRPr="001E6965">
              <w:rPr>
                <w:webHidden/>
              </w:rPr>
              <w:t>6</w:t>
            </w:r>
            <w:r w:rsidR="00B04264" w:rsidRPr="001E6965">
              <w:rPr>
                <w:webHidden/>
              </w:rPr>
              <w:fldChar w:fldCharType="end"/>
            </w:r>
          </w:hyperlink>
        </w:p>
        <w:p w:rsidR="00B04264" w:rsidRPr="001E6965" w:rsidRDefault="009E4557" w:rsidP="00B36FCF">
          <w:pPr>
            <w:pStyle w:val="TOC1"/>
          </w:pPr>
          <w:hyperlink w:anchor="_Toc512330982" w:history="1">
            <w:r w:rsidR="003940A5" w:rsidRPr="00B36FCF">
              <w:rPr>
                <w:rStyle w:val="Hyperlink"/>
              </w:rPr>
              <w:t>5</w:t>
            </w:r>
            <w:r w:rsidR="003940A5" w:rsidRPr="00B36FCF">
              <w:tab/>
            </w:r>
            <w:r w:rsidR="003940A5" w:rsidRPr="00B36FCF">
              <w:rPr>
                <w:rStyle w:val="Hyperlink"/>
              </w:rPr>
              <w:t>Operational Plan</w:t>
            </w:r>
            <w:r w:rsidR="003940A5" w:rsidRPr="001E6965">
              <w:rPr>
                <w:webHidden/>
              </w:rPr>
              <w:tab/>
            </w:r>
            <w:r w:rsidR="00C72F10">
              <w:rPr>
                <w:webHidden/>
              </w:rPr>
              <w:t>7</w:t>
            </w:r>
          </w:hyperlink>
        </w:p>
        <w:p w:rsidR="00B04264" w:rsidRPr="001E6965" w:rsidRDefault="009E4557" w:rsidP="001E6965">
          <w:pPr>
            <w:pStyle w:val="TOC2"/>
            <w:tabs>
              <w:tab w:val="left" w:pos="880"/>
              <w:tab w:val="right" w:leader="dot" w:pos="10536"/>
            </w:tabs>
            <w:ind w:firstLine="206"/>
            <w:rPr>
              <w:rFonts w:ascii="Arial" w:hAnsi="Arial" w:cs="Arial"/>
              <w:noProof/>
              <w:sz w:val="18"/>
            </w:rPr>
          </w:pPr>
          <w:hyperlink w:anchor="_Toc512330983" w:history="1">
            <w:r w:rsidR="003940A5" w:rsidRPr="001E6965">
              <w:rPr>
                <w:rStyle w:val="Hyperlink"/>
                <w:rFonts w:ascii="Arial" w:hAnsi="Arial" w:cs="Arial"/>
                <w:noProof/>
                <w:sz w:val="18"/>
              </w:rPr>
              <w:t>5.1</w:t>
            </w:r>
            <w:r w:rsidR="003940A5" w:rsidRPr="001E6965">
              <w:rPr>
                <w:rFonts w:ascii="Arial" w:hAnsi="Arial" w:cs="Arial"/>
                <w:noProof/>
                <w:sz w:val="18"/>
              </w:rPr>
              <w:tab/>
            </w:r>
            <w:r w:rsidR="003940A5" w:rsidRPr="001E6965">
              <w:rPr>
                <w:rStyle w:val="Hyperlink"/>
                <w:rFonts w:ascii="Arial" w:hAnsi="Arial" w:cs="Arial"/>
                <w:noProof/>
                <w:sz w:val="18"/>
              </w:rPr>
              <w:t>General</w:t>
            </w:r>
            <w:r w:rsidR="00C72F10">
              <w:rPr>
                <w:rStyle w:val="Hyperlink"/>
                <w:rFonts w:ascii="Arial" w:hAnsi="Arial" w:cs="Arial"/>
                <w:noProof/>
                <w:sz w:val="18"/>
              </w:rPr>
              <w:t xml:space="preserve"> Operational Requirements</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_Toc512330983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7</w:t>
            </w:r>
            <w:r w:rsidR="00B04264" w:rsidRPr="001E6965">
              <w:rPr>
                <w:rFonts w:ascii="Arial" w:hAnsi="Arial" w:cs="Arial"/>
                <w:noProof/>
                <w:webHidden/>
                <w:sz w:val="18"/>
              </w:rPr>
              <w:fldChar w:fldCharType="end"/>
            </w:r>
          </w:hyperlink>
        </w:p>
        <w:p w:rsidR="00B04264" w:rsidRPr="001E6965" w:rsidRDefault="009E4557" w:rsidP="001E6965">
          <w:pPr>
            <w:pStyle w:val="TOC2"/>
            <w:tabs>
              <w:tab w:val="left" w:pos="880"/>
              <w:tab w:val="right" w:leader="dot" w:pos="10536"/>
            </w:tabs>
            <w:ind w:firstLine="206"/>
            <w:rPr>
              <w:rFonts w:ascii="Arial" w:hAnsi="Arial" w:cs="Arial"/>
              <w:noProof/>
              <w:sz w:val="18"/>
            </w:rPr>
          </w:pPr>
          <w:hyperlink w:anchor="_Toc512330984" w:history="1">
            <w:r w:rsidR="003940A5" w:rsidRPr="001E6965">
              <w:rPr>
                <w:rStyle w:val="Hyperlink"/>
                <w:rFonts w:ascii="Arial" w:hAnsi="Arial" w:cs="Arial"/>
                <w:noProof/>
                <w:sz w:val="18"/>
              </w:rPr>
              <w:t>5.2</w:t>
            </w:r>
            <w:r w:rsidR="003940A5" w:rsidRPr="001E6965">
              <w:rPr>
                <w:rFonts w:ascii="Arial" w:hAnsi="Arial" w:cs="Arial"/>
                <w:noProof/>
                <w:sz w:val="18"/>
              </w:rPr>
              <w:tab/>
            </w:r>
            <w:r w:rsidR="003940A5" w:rsidRPr="001E6965">
              <w:rPr>
                <w:rStyle w:val="Hyperlink"/>
                <w:rFonts w:ascii="Arial" w:hAnsi="Arial" w:cs="Arial"/>
                <w:noProof/>
                <w:sz w:val="18"/>
              </w:rPr>
              <w:t>Human Resources</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_Toc512330984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8</w:t>
            </w:r>
            <w:r w:rsidR="00B04264" w:rsidRPr="001E6965">
              <w:rPr>
                <w:rFonts w:ascii="Arial" w:hAnsi="Arial" w:cs="Arial"/>
                <w:noProof/>
                <w:webHidden/>
                <w:sz w:val="18"/>
              </w:rPr>
              <w:fldChar w:fldCharType="end"/>
            </w:r>
          </w:hyperlink>
        </w:p>
        <w:p w:rsidR="00B04264" w:rsidRPr="001E6965" w:rsidRDefault="009E4557" w:rsidP="001E6965">
          <w:pPr>
            <w:pStyle w:val="TOC2"/>
            <w:tabs>
              <w:tab w:val="left" w:pos="1100"/>
              <w:tab w:val="right" w:leader="dot" w:pos="10536"/>
            </w:tabs>
            <w:ind w:left="1560" w:hanging="709"/>
            <w:rPr>
              <w:rFonts w:ascii="Arial" w:hAnsi="Arial" w:cs="Arial"/>
              <w:noProof/>
              <w:sz w:val="18"/>
            </w:rPr>
          </w:pPr>
          <w:hyperlink w:anchor="_Toc512330985" w:history="1">
            <w:r w:rsidR="003940A5" w:rsidRPr="001E6965">
              <w:rPr>
                <w:rStyle w:val="Hyperlink"/>
                <w:rFonts w:ascii="Arial" w:hAnsi="Arial" w:cs="Arial"/>
                <w:noProof/>
                <w:sz w:val="18"/>
              </w:rPr>
              <w:t>5.2.1</w:t>
            </w:r>
            <w:r w:rsidR="003940A5" w:rsidRPr="001E6965">
              <w:rPr>
                <w:rFonts w:ascii="Arial" w:hAnsi="Arial" w:cs="Arial"/>
                <w:noProof/>
                <w:sz w:val="18"/>
              </w:rPr>
              <w:tab/>
            </w:r>
            <w:r w:rsidR="003940A5" w:rsidRPr="001E6965">
              <w:rPr>
                <w:rStyle w:val="Hyperlink"/>
                <w:rFonts w:ascii="Arial" w:hAnsi="Arial" w:cs="Arial"/>
                <w:noProof/>
                <w:sz w:val="18"/>
              </w:rPr>
              <w:t>Organogram</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_Toc512330985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8</w:t>
            </w:r>
            <w:r w:rsidR="00B04264" w:rsidRPr="001E6965">
              <w:rPr>
                <w:rFonts w:ascii="Arial" w:hAnsi="Arial" w:cs="Arial"/>
                <w:noProof/>
                <w:webHidden/>
                <w:sz w:val="18"/>
              </w:rPr>
              <w:fldChar w:fldCharType="end"/>
            </w:r>
          </w:hyperlink>
        </w:p>
        <w:p w:rsidR="00B04264" w:rsidRPr="001E6965" w:rsidRDefault="009E4557" w:rsidP="001E6965">
          <w:pPr>
            <w:pStyle w:val="TOC2"/>
            <w:tabs>
              <w:tab w:val="left" w:pos="1100"/>
              <w:tab w:val="right" w:leader="dot" w:pos="10536"/>
            </w:tabs>
            <w:ind w:left="1560" w:hanging="709"/>
            <w:rPr>
              <w:rFonts w:ascii="Arial" w:hAnsi="Arial" w:cs="Arial"/>
              <w:noProof/>
              <w:sz w:val="18"/>
            </w:rPr>
          </w:pPr>
          <w:hyperlink w:anchor="_Toc512330986" w:history="1">
            <w:r w:rsidR="003940A5" w:rsidRPr="001E6965">
              <w:rPr>
                <w:rStyle w:val="Hyperlink"/>
                <w:rFonts w:ascii="Arial" w:hAnsi="Arial" w:cs="Arial"/>
                <w:noProof/>
                <w:sz w:val="18"/>
              </w:rPr>
              <w:t>5.2.2</w:t>
            </w:r>
            <w:r w:rsidR="003940A5" w:rsidRPr="001E6965">
              <w:rPr>
                <w:rFonts w:ascii="Arial" w:hAnsi="Arial" w:cs="Arial"/>
                <w:noProof/>
                <w:sz w:val="18"/>
              </w:rPr>
              <w:tab/>
            </w:r>
            <w:r w:rsidR="003940A5" w:rsidRPr="001E6965">
              <w:rPr>
                <w:rStyle w:val="Hyperlink"/>
                <w:rFonts w:ascii="Arial" w:hAnsi="Arial" w:cs="Arial"/>
                <w:noProof/>
                <w:sz w:val="18"/>
              </w:rPr>
              <w:t xml:space="preserve">Information </w:t>
            </w:r>
            <w:r w:rsidR="00C72F10">
              <w:rPr>
                <w:rStyle w:val="Hyperlink"/>
                <w:rFonts w:ascii="Arial" w:hAnsi="Arial" w:cs="Arial"/>
                <w:noProof/>
                <w:sz w:val="18"/>
              </w:rPr>
              <w:t>o</w:t>
            </w:r>
            <w:r w:rsidR="003940A5" w:rsidRPr="001E6965">
              <w:rPr>
                <w:rStyle w:val="Hyperlink"/>
                <w:rFonts w:ascii="Arial" w:hAnsi="Arial" w:cs="Arial"/>
                <w:noProof/>
                <w:sz w:val="18"/>
              </w:rPr>
              <w:t xml:space="preserve">n </w:t>
            </w:r>
            <w:r w:rsidR="00292426">
              <w:rPr>
                <w:rStyle w:val="Hyperlink"/>
                <w:rFonts w:ascii="Arial" w:hAnsi="Arial" w:cs="Arial"/>
                <w:noProof/>
                <w:sz w:val="18"/>
              </w:rPr>
              <w:t xml:space="preserve">the </w:t>
            </w:r>
            <w:r w:rsidR="003940A5" w:rsidRPr="001E6965">
              <w:rPr>
                <w:rStyle w:val="Hyperlink"/>
                <w:rFonts w:ascii="Arial" w:hAnsi="Arial" w:cs="Arial"/>
                <w:noProof/>
                <w:sz w:val="18"/>
              </w:rPr>
              <w:t>C</w:t>
            </w:r>
            <w:r w:rsidR="00292426">
              <w:rPr>
                <w:rStyle w:val="Hyperlink"/>
                <w:rFonts w:ascii="Arial" w:hAnsi="Arial" w:cs="Arial"/>
                <w:noProof/>
                <w:sz w:val="18"/>
              </w:rPr>
              <w:t>EO</w:t>
            </w:r>
            <w:r w:rsidR="003940A5" w:rsidRPr="001E6965">
              <w:rPr>
                <w:rStyle w:val="Hyperlink"/>
                <w:rFonts w:ascii="Arial" w:hAnsi="Arial" w:cs="Arial"/>
                <w:noProof/>
                <w:sz w:val="18"/>
              </w:rPr>
              <w:t xml:space="preserve"> </w:t>
            </w:r>
            <w:r w:rsidR="00C72F10">
              <w:rPr>
                <w:rStyle w:val="Hyperlink"/>
                <w:rFonts w:ascii="Arial" w:hAnsi="Arial" w:cs="Arial"/>
                <w:noProof/>
                <w:sz w:val="18"/>
              </w:rPr>
              <w:t>a</w:t>
            </w:r>
            <w:r w:rsidR="003940A5" w:rsidRPr="001E6965">
              <w:rPr>
                <w:rStyle w:val="Hyperlink"/>
                <w:rFonts w:ascii="Arial" w:hAnsi="Arial" w:cs="Arial"/>
                <w:noProof/>
                <w:sz w:val="18"/>
              </w:rPr>
              <w:t>nd</w:t>
            </w:r>
            <w:r w:rsidR="00292426">
              <w:rPr>
                <w:rStyle w:val="Hyperlink"/>
                <w:rFonts w:ascii="Arial" w:hAnsi="Arial" w:cs="Arial"/>
                <w:noProof/>
                <w:sz w:val="18"/>
              </w:rPr>
              <w:t xml:space="preserve"> the Governing Body</w:t>
            </w:r>
            <w:r w:rsidR="003940A5" w:rsidRPr="001E6965">
              <w:rPr>
                <w:rFonts w:ascii="Arial" w:hAnsi="Arial" w:cs="Arial"/>
                <w:noProof/>
                <w:webHidden/>
                <w:sz w:val="18"/>
              </w:rPr>
              <w:tab/>
            </w:r>
            <w:r w:rsidR="00292426">
              <w:rPr>
                <w:rFonts w:ascii="Arial" w:hAnsi="Arial" w:cs="Arial"/>
                <w:noProof/>
                <w:webHidden/>
                <w:sz w:val="18"/>
              </w:rPr>
              <w:t>9</w:t>
            </w:r>
          </w:hyperlink>
        </w:p>
        <w:p w:rsidR="00B04264" w:rsidRDefault="009E4557" w:rsidP="001E6965">
          <w:pPr>
            <w:pStyle w:val="TOC2"/>
            <w:tabs>
              <w:tab w:val="left" w:pos="1100"/>
              <w:tab w:val="right" w:leader="dot" w:pos="10536"/>
            </w:tabs>
            <w:ind w:left="1560" w:hanging="709"/>
            <w:rPr>
              <w:rFonts w:ascii="Arial" w:hAnsi="Arial" w:cs="Arial"/>
              <w:noProof/>
              <w:sz w:val="18"/>
            </w:rPr>
          </w:pPr>
          <w:hyperlink w:anchor="_Toc512330987" w:history="1">
            <w:r w:rsidR="003940A5" w:rsidRPr="001E6965">
              <w:rPr>
                <w:rStyle w:val="Hyperlink"/>
                <w:rFonts w:ascii="Arial" w:hAnsi="Arial" w:cs="Arial"/>
                <w:noProof/>
                <w:sz w:val="18"/>
              </w:rPr>
              <w:t>5.2.3</w:t>
            </w:r>
            <w:r w:rsidR="003940A5" w:rsidRPr="001E6965">
              <w:rPr>
                <w:rFonts w:ascii="Arial" w:hAnsi="Arial" w:cs="Arial"/>
                <w:noProof/>
                <w:sz w:val="18"/>
              </w:rPr>
              <w:tab/>
            </w:r>
            <w:r w:rsidR="003940A5" w:rsidRPr="001E6965">
              <w:rPr>
                <w:rStyle w:val="Hyperlink"/>
                <w:rFonts w:ascii="Arial" w:hAnsi="Arial" w:cs="Arial"/>
                <w:noProof/>
                <w:sz w:val="18"/>
              </w:rPr>
              <w:t xml:space="preserve">Human Resources Policies </w:t>
            </w:r>
            <w:r w:rsidR="00292426">
              <w:rPr>
                <w:rStyle w:val="Hyperlink"/>
                <w:rFonts w:ascii="Arial" w:hAnsi="Arial" w:cs="Arial"/>
                <w:noProof/>
                <w:sz w:val="18"/>
              </w:rPr>
              <w:t>a</w:t>
            </w:r>
            <w:r w:rsidR="003940A5" w:rsidRPr="001E6965">
              <w:rPr>
                <w:rStyle w:val="Hyperlink"/>
                <w:rFonts w:ascii="Arial" w:hAnsi="Arial" w:cs="Arial"/>
                <w:noProof/>
                <w:sz w:val="18"/>
              </w:rPr>
              <w:t>nd Procedures</w:t>
            </w:r>
            <w:r w:rsidR="003940A5" w:rsidRPr="001E6965">
              <w:rPr>
                <w:rFonts w:ascii="Arial" w:hAnsi="Arial" w:cs="Arial"/>
                <w:noProof/>
                <w:webHidden/>
                <w:sz w:val="18"/>
              </w:rPr>
              <w:tab/>
            </w:r>
            <w:r w:rsidR="00292426">
              <w:rPr>
                <w:rFonts w:ascii="Arial" w:hAnsi="Arial" w:cs="Arial"/>
                <w:noProof/>
                <w:webHidden/>
                <w:sz w:val="18"/>
              </w:rPr>
              <w:t>9</w:t>
            </w:r>
          </w:hyperlink>
        </w:p>
        <w:p w:rsidR="00292426" w:rsidRPr="00292426" w:rsidRDefault="009E4557" w:rsidP="00292426">
          <w:pPr>
            <w:pStyle w:val="TOC2"/>
            <w:tabs>
              <w:tab w:val="left" w:pos="1100"/>
              <w:tab w:val="right" w:leader="dot" w:pos="10536"/>
            </w:tabs>
            <w:ind w:left="1560" w:hanging="709"/>
            <w:rPr>
              <w:rFonts w:ascii="Arial" w:hAnsi="Arial" w:cs="Arial"/>
              <w:noProof/>
              <w:sz w:val="18"/>
            </w:rPr>
          </w:pPr>
          <w:hyperlink w:anchor="_Toc512330987" w:history="1">
            <w:r w:rsidR="00292426" w:rsidRPr="001E6965">
              <w:rPr>
                <w:rStyle w:val="Hyperlink"/>
                <w:rFonts w:ascii="Arial" w:hAnsi="Arial" w:cs="Arial"/>
                <w:noProof/>
                <w:sz w:val="18"/>
              </w:rPr>
              <w:t>5.2.</w:t>
            </w:r>
            <w:r w:rsidR="00292426">
              <w:rPr>
                <w:rStyle w:val="Hyperlink"/>
                <w:rFonts w:ascii="Arial" w:hAnsi="Arial" w:cs="Arial"/>
                <w:noProof/>
                <w:sz w:val="18"/>
              </w:rPr>
              <w:t>4</w:t>
            </w:r>
            <w:r w:rsidR="00292426" w:rsidRPr="001E6965">
              <w:rPr>
                <w:rFonts w:ascii="Arial" w:hAnsi="Arial" w:cs="Arial"/>
                <w:noProof/>
                <w:sz w:val="18"/>
              </w:rPr>
              <w:tab/>
            </w:r>
            <w:r w:rsidR="00292426">
              <w:rPr>
                <w:rStyle w:val="Hyperlink"/>
                <w:rFonts w:ascii="Arial" w:hAnsi="Arial" w:cs="Arial"/>
                <w:noProof/>
                <w:sz w:val="18"/>
              </w:rPr>
              <w:t>Key Managers</w:t>
            </w:r>
            <w:r w:rsidR="00292426" w:rsidRPr="001E6965">
              <w:rPr>
                <w:rFonts w:ascii="Arial" w:hAnsi="Arial" w:cs="Arial"/>
                <w:noProof/>
                <w:webHidden/>
                <w:sz w:val="18"/>
              </w:rPr>
              <w:tab/>
            </w:r>
            <w:r w:rsidR="00292426">
              <w:rPr>
                <w:rFonts w:ascii="Arial" w:hAnsi="Arial" w:cs="Arial"/>
                <w:noProof/>
                <w:webHidden/>
                <w:sz w:val="18"/>
              </w:rPr>
              <w:t>9</w:t>
            </w:r>
          </w:hyperlink>
        </w:p>
        <w:p w:rsidR="00B04264" w:rsidRPr="001E6965" w:rsidRDefault="009E4557" w:rsidP="00B36FCF">
          <w:pPr>
            <w:pStyle w:val="TOC1"/>
          </w:pPr>
          <w:hyperlink w:anchor="_Toc512330988" w:history="1">
            <w:r w:rsidR="003940A5" w:rsidRPr="001E6965">
              <w:rPr>
                <w:rStyle w:val="Hyperlink"/>
              </w:rPr>
              <w:t>6</w:t>
            </w:r>
            <w:r w:rsidR="003940A5" w:rsidRPr="001E6965">
              <w:tab/>
            </w:r>
            <w:r w:rsidR="003940A5" w:rsidRPr="001E6965">
              <w:rPr>
                <w:rStyle w:val="Hyperlink"/>
              </w:rPr>
              <w:t>Marketing</w:t>
            </w:r>
            <w:r w:rsidR="003940A5" w:rsidRPr="001E6965">
              <w:rPr>
                <w:webHidden/>
              </w:rPr>
              <w:tab/>
            </w:r>
            <w:r w:rsidR="00292426">
              <w:rPr>
                <w:webHidden/>
              </w:rPr>
              <w:t>10</w:t>
            </w:r>
          </w:hyperlink>
        </w:p>
        <w:p w:rsidR="00B04264" w:rsidRPr="001E6965" w:rsidRDefault="009E4557" w:rsidP="007D2D6D">
          <w:pPr>
            <w:pStyle w:val="TOC2"/>
            <w:tabs>
              <w:tab w:val="left" w:pos="880"/>
              <w:tab w:val="right" w:leader="dot" w:pos="10536"/>
            </w:tabs>
            <w:ind w:left="1134" w:hanging="708"/>
            <w:rPr>
              <w:rFonts w:ascii="Arial" w:hAnsi="Arial" w:cs="Arial"/>
              <w:noProof/>
              <w:sz w:val="18"/>
            </w:rPr>
          </w:pPr>
          <w:hyperlink w:anchor="_Toc512330989" w:history="1">
            <w:r w:rsidR="003940A5" w:rsidRPr="001E6965">
              <w:rPr>
                <w:rStyle w:val="Hyperlink"/>
                <w:rFonts w:ascii="Arial" w:hAnsi="Arial" w:cs="Arial"/>
                <w:noProof/>
                <w:sz w:val="18"/>
                <w:lang w:val="en-ZA"/>
              </w:rPr>
              <w:t>6.1</w:t>
            </w:r>
            <w:r w:rsidR="003940A5" w:rsidRPr="001E6965">
              <w:rPr>
                <w:rFonts w:ascii="Arial" w:hAnsi="Arial" w:cs="Arial"/>
                <w:noProof/>
                <w:sz w:val="18"/>
              </w:rPr>
              <w:tab/>
            </w:r>
            <w:r w:rsidR="003940A5" w:rsidRPr="001E6965">
              <w:rPr>
                <w:rStyle w:val="Hyperlink"/>
                <w:rFonts w:ascii="Arial" w:hAnsi="Arial" w:cs="Arial"/>
                <w:noProof/>
                <w:sz w:val="18"/>
                <w:lang w:val="en-ZA"/>
              </w:rPr>
              <w:t xml:space="preserve">Analysis </w:t>
            </w:r>
            <w:r w:rsidR="00292426">
              <w:rPr>
                <w:rStyle w:val="Hyperlink"/>
                <w:rFonts w:ascii="Arial" w:hAnsi="Arial" w:cs="Arial"/>
                <w:noProof/>
                <w:sz w:val="18"/>
                <w:lang w:val="en-ZA"/>
              </w:rPr>
              <w:t>o</w:t>
            </w:r>
            <w:r w:rsidR="003940A5" w:rsidRPr="001E6965">
              <w:rPr>
                <w:rStyle w:val="Hyperlink"/>
                <w:rFonts w:ascii="Arial" w:hAnsi="Arial" w:cs="Arial"/>
                <w:noProof/>
                <w:sz w:val="18"/>
                <w:lang w:val="en-ZA"/>
              </w:rPr>
              <w:t xml:space="preserve">f </w:t>
            </w:r>
            <w:r w:rsidR="00292426">
              <w:rPr>
                <w:rStyle w:val="Hyperlink"/>
                <w:rFonts w:ascii="Arial" w:hAnsi="Arial" w:cs="Arial"/>
                <w:noProof/>
                <w:sz w:val="18"/>
                <w:lang w:val="en-ZA"/>
              </w:rPr>
              <w:t>t</w:t>
            </w:r>
            <w:r w:rsidR="003940A5" w:rsidRPr="001E6965">
              <w:rPr>
                <w:rStyle w:val="Hyperlink"/>
                <w:rFonts w:ascii="Arial" w:hAnsi="Arial" w:cs="Arial"/>
                <w:noProof/>
                <w:sz w:val="18"/>
                <w:lang w:val="en-ZA"/>
              </w:rPr>
              <w:t xml:space="preserve">he Market, Industry </w:t>
            </w:r>
            <w:r w:rsidR="00292426">
              <w:rPr>
                <w:rStyle w:val="Hyperlink"/>
                <w:rFonts w:ascii="Arial" w:hAnsi="Arial" w:cs="Arial"/>
                <w:noProof/>
                <w:sz w:val="18"/>
                <w:lang w:val="en-ZA"/>
              </w:rPr>
              <w:t>a</w:t>
            </w:r>
            <w:r w:rsidR="003940A5" w:rsidRPr="001E6965">
              <w:rPr>
                <w:rStyle w:val="Hyperlink"/>
                <w:rFonts w:ascii="Arial" w:hAnsi="Arial" w:cs="Arial"/>
                <w:noProof/>
                <w:sz w:val="18"/>
                <w:lang w:val="en-ZA"/>
              </w:rPr>
              <w:t>nd Opportunity</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_Toc512330989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10</w:t>
            </w:r>
            <w:r w:rsidR="00B04264" w:rsidRPr="001E6965">
              <w:rPr>
                <w:rFonts w:ascii="Arial" w:hAnsi="Arial" w:cs="Arial"/>
                <w:noProof/>
                <w:webHidden/>
                <w:sz w:val="18"/>
              </w:rPr>
              <w:fldChar w:fldCharType="end"/>
            </w:r>
          </w:hyperlink>
        </w:p>
        <w:p w:rsidR="00B04264" w:rsidRPr="001E6965" w:rsidRDefault="009E4557" w:rsidP="007D2D6D">
          <w:pPr>
            <w:pStyle w:val="TOC2"/>
            <w:tabs>
              <w:tab w:val="left" w:pos="880"/>
              <w:tab w:val="right" w:leader="dot" w:pos="10536"/>
            </w:tabs>
            <w:ind w:left="1134" w:hanging="708"/>
            <w:rPr>
              <w:rFonts w:ascii="Arial" w:hAnsi="Arial" w:cs="Arial"/>
              <w:noProof/>
              <w:sz w:val="18"/>
            </w:rPr>
          </w:pPr>
          <w:hyperlink w:anchor="_Toc512330990" w:history="1">
            <w:r w:rsidR="003940A5" w:rsidRPr="001E6965">
              <w:rPr>
                <w:rStyle w:val="Hyperlink"/>
                <w:rFonts w:ascii="Arial" w:hAnsi="Arial" w:cs="Arial"/>
                <w:noProof/>
                <w:sz w:val="18"/>
                <w:lang w:val="en-ZA"/>
              </w:rPr>
              <w:t>6.2</w:t>
            </w:r>
            <w:r w:rsidR="003940A5" w:rsidRPr="001E6965">
              <w:rPr>
                <w:rFonts w:ascii="Arial" w:hAnsi="Arial" w:cs="Arial"/>
                <w:noProof/>
                <w:sz w:val="18"/>
              </w:rPr>
              <w:tab/>
            </w:r>
            <w:r w:rsidR="003940A5" w:rsidRPr="001E6965">
              <w:rPr>
                <w:rStyle w:val="Hyperlink"/>
                <w:rFonts w:ascii="Arial" w:hAnsi="Arial" w:cs="Arial"/>
                <w:noProof/>
                <w:sz w:val="18"/>
                <w:lang w:val="en-ZA"/>
              </w:rPr>
              <w:t>Marketing Plan</w:t>
            </w:r>
            <w:r w:rsidR="003940A5" w:rsidRPr="001E6965">
              <w:rPr>
                <w:rFonts w:ascii="Arial" w:hAnsi="Arial" w:cs="Arial"/>
                <w:noProof/>
                <w:webHidden/>
                <w:sz w:val="18"/>
              </w:rPr>
              <w:tab/>
            </w:r>
            <w:r w:rsidR="00292426">
              <w:rPr>
                <w:rFonts w:ascii="Arial" w:hAnsi="Arial" w:cs="Arial"/>
                <w:noProof/>
                <w:webHidden/>
                <w:sz w:val="18"/>
              </w:rPr>
              <w:t>11</w:t>
            </w:r>
          </w:hyperlink>
        </w:p>
        <w:p w:rsidR="00B04264" w:rsidRPr="001E6965" w:rsidRDefault="009E4557" w:rsidP="007D2D6D">
          <w:pPr>
            <w:pStyle w:val="TOC2"/>
            <w:tabs>
              <w:tab w:val="left" w:pos="880"/>
              <w:tab w:val="right" w:leader="dot" w:pos="10536"/>
            </w:tabs>
            <w:ind w:left="1134" w:hanging="708"/>
            <w:rPr>
              <w:rFonts w:ascii="Arial" w:hAnsi="Arial" w:cs="Arial"/>
              <w:noProof/>
              <w:sz w:val="18"/>
            </w:rPr>
          </w:pPr>
          <w:hyperlink w:anchor="_Toc512330991" w:history="1">
            <w:r w:rsidR="003940A5" w:rsidRPr="001E6965">
              <w:rPr>
                <w:rStyle w:val="Hyperlink"/>
                <w:rFonts w:ascii="Arial" w:hAnsi="Arial" w:cs="Arial"/>
                <w:noProof/>
                <w:sz w:val="18"/>
                <w:lang w:val="en-ZA"/>
              </w:rPr>
              <w:t>6.3</w:t>
            </w:r>
            <w:r w:rsidR="003940A5" w:rsidRPr="001E6965">
              <w:rPr>
                <w:rFonts w:ascii="Arial" w:hAnsi="Arial" w:cs="Arial"/>
                <w:noProof/>
                <w:sz w:val="18"/>
              </w:rPr>
              <w:tab/>
            </w:r>
            <w:r w:rsidR="003940A5" w:rsidRPr="001E6965">
              <w:rPr>
                <w:rStyle w:val="Hyperlink"/>
                <w:rFonts w:ascii="Arial" w:hAnsi="Arial" w:cs="Arial"/>
                <w:noProof/>
                <w:sz w:val="18"/>
                <w:lang w:val="en-ZA"/>
              </w:rPr>
              <w:t>Advertising</w:t>
            </w:r>
            <w:r w:rsidR="003940A5" w:rsidRPr="001E6965">
              <w:rPr>
                <w:rFonts w:ascii="Arial" w:hAnsi="Arial" w:cs="Arial"/>
                <w:noProof/>
                <w:webHidden/>
                <w:sz w:val="18"/>
              </w:rPr>
              <w:tab/>
            </w:r>
            <w:r w:rsidR="00B04264" w:rsidRPr="001E6965">
              <w:rPr>
                <w:rFonts w:ascii="Arial" w:hAnsi="Arial" w:cs="Arial"/>
                <w:noProof/>
                <w:webHidden/>
                <w:sz w:val="18"/>
              </w:rPr>
              <w:fldChar w:fldCharType="begin"/>
            </w:r>
            <w:r w:rsidR="00B04264" w:rsidRPr="001E6965">
              <w:rPr>
                <w:rFonts w:ascii="Arial" w:hAnsi="Arial" w:cs="Arial"/>
                <w:noProof/>
                <w:webHidden/>
                <w:sz w:val="18"/>
              </w:rPr>
              <w:instrText xml:space="preserve"> PAGEREF _Toc512330991 \h </w:instrText>
            </w:r>
            <w:r w:rsidR="00B04264" w:rsidRPr="001E6965">
              <w:rPr>
                <w:rFonts w:ascii="Arial" w:hAnsi="Arial" w:cs="Arial"/>
                <w:noProof/>
                <w:webHidden/>
                <w:sz w:val="18"/>
              </w:rPr>
            </w:r>
            <w:r w:rsidR="00B04264" w:rsidRPr="001E6965">
              <w:rPr>
                <w:rFonts w:ascii="Arial" w:hAnsi="Arial" w:cs="Arial"/>
                <w:noProof/>
                <w:webHidden/>
                <w:sz w:val="18"/>
              </w:rPr>
              <w:fldChar w:fldCharType="separate"/>
            </w:r>
            <w:r w:rsidR="003940A5" w:rsidRPr="001E6965">
              <w:rPr>
                <w:rFonts w:ascii="Arial" w:hAnsi="Arial" w:cs="Arial"/>
                <w:noProof/>
                <w:webHidden/>
                <w:sz w:val="18"/>
              </w:rPr>
              <w:t>11</w:t>
            </w:r>
            <w:r w:rsidR="00B04264" w:rsidRPr="001E6965">
              <w:rPr>
                <w:rFonts w:ascii="Arial" w:hAnsi="Arial" w:cs="Arial"/>
                <w:noProof/>
                <w:webHidden/>
                <w:sz w:val="18"/>
              </w:rPr>
              <w:fldChar w:fldCharType="end"/>
            </w:r>
          </w:hyperlink>
        </w:p>
        <w:p w:rsidR="00B04264" w:rsidRPr="003940A5" w:rsidRDefault="009E4557" w:rsidP="00B36FCF">
          <w:pPr>
            <w:pStyle w:val="TOC1"/>
          </w:pPr>
          <w:hyperlink w:anchor="_Toc512330992" w:history="1">
            <w:r w:rsidR="003940A5" w:rsidRPr="003940A5">
              <w:rPr>
                <w:rStyle w:val="Hyperlink"/>
              </w:rPr>
              <w:t>7</w:t>
            </w:r>
            <w:r w:rsidR="003940A5" w:rsidRPr="003940A5">
              <w:tab/>
            </w:r>
            <w:r w:rsidR="003940A5" w:rsidRPr="003940A5">
              <w:rPr>
                <w:rStyle w:val="Hyperlink"/>
              </w:rPr>
              <w:t>Financial Plan</w:t>
            </w:r>
            <w:r w:rsidR="003940A5" w:rsidRPr="003940A5">
              <w:rPr>
                <w:webHidden/>
              </w:rPr>
              <w:tab/>
            </w:r>
            <w:r w:rsidR="00B04264" w:rsidRPr="003940A5">
              <w:rPr>
                <w:webHidden/>
              </w:rPr>
              <w:fldChar w:fldCharType="begin"/>
            </w:r>
            <w:r w:rsidR="00B04264" w:rsidRPr="003940A5">
              <w:rPr>
                <w:webHidden/>
              </w:rPr>
              <w:instrText xml:space="preserve"> PAGEREF _Toc512330992 \h </w:instrText>
            </w:r>
            <w:r w:rsidR="00B04264" w:rsidRPr="003940A5">
              <w:rPr>
                <w:webHidden/>
              </w:rPr>
            </w:r>
            <w:r w:rsidR="00B04264" w:rsidRPr="003940A5">
              <w:rPr>
                <w:webHidden/>
              </w:rPr>
              <w:fldChar w:fldCharType="separate"/>
            </w:r>
            <w:r w:rsidR="003940A5" w:rsidRPr="003940A5">
              <w:rPr>
                <w:webHidden/>
              </w:rPr>
              <w:t>11</w:t>
            </w:r>
            <w:r w:rsidR="00B04264" w:rsidRPr="003940A5">
              <w:rPr>
                <w:webHidden/>
              </w:rPr>
              <w:fldChar w:fldCharType="end"/>
            </w:r>
          </w:hyperlink>
        </w:p>
        <w:p w:rsidR="00B04264" w:rsidRPr="003940A5" w:rsidRDefault="009E4557" w:rsidP="00B36FCF">
          <w:pPr>
            <w:pStyle w:val="TOC1"/>
          </w:pPr>
          <w:hyperlink w:anchor="_Toc512330993" w:history="1">
            <w:r w:rsidR="003940A5" w:rsidRPr="003940A5">
              <w:rPr>
                <w:rStyle w:val="Hyperlink"/>
              </w:rPr>
              <w:t>8</w:t>
            </w:r>
            <w:r w:rsidR="003940A5" w:rsidRPr="003940A5">
              <w:tab/>
            </w:r>
            <w:r w:rsidR="003940A5" w:rsidRPr="003940A5">
              <w:rPr>
                <w:rStyle w:val="Hyperlink"/>
              </w:rPr>
              <w:t>Strategic Action Plan</w:t>
            </w:r>
            <w:r w:rsidR="003940A5" w:rsidRPr="003940A5">
              <w:rPr>
                <w:webHidden/>
              </w:rPr>
              <w:tab/>
            </w:r>
            <w:r w:rsidR="00B04264" w:rsidRPr="003940A5">
              <w:rPr>
                <w:webHidden/>
              </w:rPr>
              <w:fldChar w:fldCharType="begin"/>
            </w:r>
            <w:r w:rsidR="00B04264" w:rsidRPr="003940A5">
              <w:rPr>
                <w:webHidden/>
              </w:rPr>
              <w:instrText xml:space="preserve"> PAGEREF _Toc512330993 \h </w:instrText>
            </w:r>
            <w:r w:rsidR="00B04264" w:rsidRPr="003940A5">
              <w:rPr>
                <w:webHidden/>
              </w:rPr>
            </w:r>
            <w:r w:rsidR="00B04264" w:rsidRPr="003940A5">
              <w:rPr>
                <w:webHidden/>
              </w:rPr>
              <w:fldChar w:fldCharType="separate"/>
            </w:r>
            <w:r w:rsidR="003940A5" w:rsidRPr="003940A5">
              <w:rPr>
                <w:webHidden/>
              </w:rPr>
              <w:t>12</w:t>
            </w:r>
            <w:r w:rsidR="00B04264" w:rsidRPr="003940A5">
              <w:rPr>
                <w:webHidden/>
              </w:rPr>
              <w:fldChar w:fldCharType="end"/>
            </w:r>
          </w:hyperlink>
        </w:p>
        <w:p w:rsidR="00B04264" w:rsidRDefault="00B04264">
          <w:pPr>
            <w:rPr>
              <w:b/>
              <w:bCs/>
              <w:noProof/>
            </w:rPr>
          </w:pPr>
          <w:r w:rsidRPr="003940A5">
            <w:rPr>
              <w:rFonts w:ascii="Arial" w:hAnsi="Arial" w:cs="Arial"/>
              <w:b/>
              <w:bCs/>
              <w:noProof/>
            </w:rPr>
            <w:fldChar w:fldCharType="end"/>
          </w:r>
        </w:p>
      </w:sdtContent>
    </w:sdt>
    <w:p w:rsidR="00B04264" w:rsidRDefault="00B04264">
      <w:pPr>
        <w:rPr>
          <w:rFonts w:asciiTheme="minorBidi" w:hAnsiTheme="minorBidi" w:cstheme="minorBidi"/>
          <w:sz w:val="18"/>
          <w:szCs w:val="18"/>
          <w:lang w:val="en-ZA"/>
        </w:rPr>
      </w:pPr>
      <w:r>
        <w:rPr>
          <w:rFonts w:asciiTheme="minorBidi" w:hAnsiTheme="minorBidi" w:cstheme="minorBidi"/>
          <w:sz w:val="18"/>
          <w:szCs w:val="18"/>
          <w:lang w:val="en-ZA"/>
        </w:rPr>
        <w:br w:type="page"/>
      </w:r>
    </w:p>
    <w:p w:rsidR="00222362" w:rsidRPr="00E67219" w:rsidRDefault="0076566B" w:rsidP="00DA28C1">
      <w:pPr>
        <w:pStyle w:val="Heading1"/>
        <w:tabs>
          <w:tab w:val="clear" w:pos="567"/>
        </w:tabs>
        <w:spacing w:before="120" w:after="120" w:line="360" w:lineRule="auto"/>
        <w:ind w:left="284" w:hanging="426"/>
        <w:rPr>
          <w:sz w:val="22"/>
        </w:rPr>
      </w:pPr>
      <w:bookmarkStart w:id="6" w:name="_Toc512330970"/>
      <w:r w:rsidRPr="00E67219">
        <w:rPr>
          <w:sz w:val="22"/>
        </w:rPr>
        <w:lastRenderedPageBreak/>
        <w:t>INTRODUCTION</w:t>
      </w:r>
      <w:bookmarkEnd w:id="6"/>
    </w:p>
    <w:p w:rsidR="006A60F4" w:rsidRDefault="006A60F4" w:rsidP="00BC48AD">
      <w:pPr>
        <w:pStyle w:val="ListParagraph"/>
        <w:numPr>
          <w:ilvl w:val="0"/>
          <w:numId w:val="9"/>
        </w:numPr>
        <w:autoSpaceDE w:val="0"/>
        <w:autoSpaceDN w:val="0"/>
        <w:adjustRightInd w:val="0"/>
        <w:spacing w:before="120" w:after="120" w:line="360" w:lineRule="auto"/>
        <w:ind w:left="567" w:hanging="283"/>
        <w:jc w:val="both"/>
        <w:rPr>
          <w:rFonts w:ascii="Arial" w:hAnsi="Arial" w:cs="Arial"/>
          <w:sz w:val="18"/>
          <w:szCs w:val="18"/>
          <w:lang w:val="en-ZA" w:eastAsia="en-US"/>
        </w:rPr>
      </w:pPr>
      <w:r w:rsidRPr="00FB550F">
        <w:rPr>
          <w:rFonts w:ascii="Arial" w:hAnsi="Arial" w:cs="Arial"/>
          <w:sz w:val="18"/>
          <w:szCs w:val="18"/>
          <w:lang w:val="en-ZA" w:eastAsia="en-US"/>
        </w:rPr>
        <w:t>A business plan is an effective tool for setting out an organisation’s plans, while providing the blueprint for how these plans will be achieved.</w:t>
      </w:r>
    </w:p>
    <w:p w:rsidR="00731DFC" w:rsidRPr="00731DFC" w:rsidRDefault="00731DFC" w:rsidP="00731DFC">
      <w:pPr>
        <w:pStyle w:val="ListParagraph"/>
        <w:autoSpaceDE w:val="0"/>
        <w:autoSpaceDN w:val="0"/>
        <w:adjustRightInd w:val="0"/>
        <w:spacing w:before="120" w:after="120" w:line="360" w:lineRule="auto"/>
        <w:ind w:left="567"/>
        <w:jc w:val="both"/>
        <w:rPr>
          <w:rFonts w:ascii="Arial" w:hAnsi="Arial" w:cs="Arial"/>
          <w:sz w:val="10"/>
          <w:szCs w:val="10"/>
          <w:lang w:val="en-ZA" w:eastAsia="en-US"/>
        </w:rPr>
      </w:pPr>
    </w:p>
    <w:p w:rsidR="006A60F4" w:rsidRDefault="006A60F4" w:rsidP="00BC48AD">
      <w:pPr>
        <w:pStyle w:val="ListParagraph"/>
        <w:numPr>
          <w:ilvl w:val="0"/>
          <w:numId w:val="9"/>
        </w:numPr>
        <w:autoSpaceDE w:val="0"/>
        <w:autoSpaceDN w:val="0"/>
        <w:adjustRightInd w:val="0"/>
        <w:spacing w:before="120" w:after="120" w:line="360" w:lineRule="auto"/>
        <w:ind w:left="567" w:hanging="283"/>
        <w:jc w:val="both"/>
        <w:rPr>
          <w:rFonts w:ascii="Arial" w:hAnsi="Arial" w:cs="Arial"/>
          <w:sz w:val="18"/>
          <w:szCs w:val="18"/>
          <w:lang w:val="en-ZA" w:eastAsia="en-US"/>
        </w:rPr>
      </w:pPr>
      <w:r w:rsidRPr="00FB550F">
        <w:rPr>
          <w:rFonts w:ascii="Arial" w:hAnsi="Arial" w:cs="Arial"/>
          <w:sz w:val="18"/>
          <w:szCs w:val="18"/>
          <w:lang w:val="en-ZA" w:eastAsia="en-US"/>
        </w:rPr>
        <w:t>Through drafting an effective business plan, the organisation recognises the following:</w:t>
      </w:r>
    </w:p>
    <w:p w:rsidR="00731DFC" w:rsidRPr="00731DFC" w:rsidRDefault="00731DFC" w:rsidP="00731DFC">
      <w:pPr>
        <w:pStyle w:val="ListParagraph"/>
        <w:rPr>
          <w:rFonts w:ascii="Arial" w:hAnsi="Arial" w:cs="Arial"/>
          <w:sz w:val="18"/>
          <w:szCs w:val="18"/>
          <w:lang w:val="en-ZA" w:eastAsia="en-US"/>
        </w:rPr>
      </w:pPr>
    </w:p>
    <w:p w:rsidR="00731DFC" w:rsidRPr="00731DFC" w:rsidRDefault="00731DFC" w:rsidP="00731DFC">
      <w:pPr>
        <w:pStyle w:val="ListParagraph"/>
        <w:autoSpaceDE w:val="0"/>
        <w:autoSpaceDN w:val="0"/>
        <w:adjustRightInd w:val="0"/>
        <w:spacing w:before="120" w:after="120" w:line="360" w:lineRule="auto"/>
        <w:ind w:left="567"/>
        <w:jc w:val="both"/>
        <w:rPr>
          <w:rFonts w:ascii="Arial" w:hAnsi="Arial" w:cs="Arial"/>
          <w:sz w:val="10"/>
          <w:szCs w:val="10"/>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r w:rsidRPr="006A60F4">
        <w:rPr>
          <w:rFonts w:ascii="Arial" w:hAnsi="Arial" w:cs="Arial"/>
          <w:noProof/>
          <w:sz w:val="18"/>
          <w:szCs w:val="18"/>
          <w:lang w:val="en-ZA" w:eastAsia="en-US"/>
        </w:rPr>
        <mc:AlternateContent>
          <mc:Choice Requires="wps">
            <w:drawing>
              <wp:anchor distT="0" distB="0" distL="114300" distR="114300" simplePos="0" relativeHeight="251663360" behindDoc="0" locked="0" layoutInCell="1" allowOverlap="1" wp14:anchorId="080BDCA3" wp14:editId="4A1C0293">
                <wp:simplePos x="0" y="0"/>
                <wp:positionH relativeFrom="column">
                  <wp:posOffset>1679479</wp:posOffset>
                </wp:positionH>
                <wp:positionV relativeFrom="paragraph">
                  <wp:posOffset>46355</wp:posOffset>
                </wp:positionV>
                <wp:extent cx="2565070" cy="539874"/>
                <wp:effectExtent l="0" t="0" r="26035" b="12700"/>
                <wp:wrapNone/>
                <wp:docPr id="18" name="Rectangle: Rounded Corners 18"/>
                <wp:cNvGraphicFramePr/>
                <a:graphic xmlns:a="http://schemas.openxmlformats.org/drawingml/2006/main">
                  <a:graphicData uri="http://schemas.microsoft.com/office/word/2010/wordprocessingShape">
                    <wps:wsp>
                      <wps:cNvSpPr/>
                      <wps:spPr>
                        <a:xfrm>
                          <a:off x="0" y="0"/>
                          <a:ext cx="2565070" cy="539874"/>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line="240" w:lineRule="auto"/>
                              <w:jc w:val="center"/>
                              <w:rPr>
                                <w:rFonts w:ascii="Arial" w:hAnsi="Arial" w:cs="Arial"/>
                                <w:sz w:val="18"/>
                                <w:lang w:val="en-ZA"/>
                              </w:rPr>
                            </w:pPr>
                            <w:r w:rsidRPr="00731DFC">
                              <w:rPr>
                                <w:rFonts w:ascii="Arial" w:hAnsi="Arial" w:cs="Arial"/>
                                <w:sz w:val="18"/>
                                <w:lang w:val="en-ZA"/>
                              </w:rPr>
                              <w:t>A business plan offers the opportunity to clarify business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BDCA3" id="Rectangle: Rounded Corners 18" o:spid="_x0000_s1028" style="position:absolute;left:0;text-align:left;margin-left:132.25pt;margin-top:3.65pt;width:201.9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" fillcolor="#d8d8d8 [2732]" strokecolor="black [3213]" strokeweight="1pt">
                <v:textbox>
                  <w:txbxContent>
                    <w:p w:rsidR="000F1F3B" w:rsidRPr="00731DFC" w:rsidRDefault="000F1F3B" w:rsidP="00731DFC">
                      <w:pPr>
                        <w:spacing w:after="0" w:line="240" w:lineRule="auto"/>
                        <w:jc w:val="center"/>
                        <w:rPr>
                          <w:rFonts w:ascii="Arial" w:hAnsi="Arial" w:cs="Arial"/>
                          <w:sz w:val="18"/>
                          <w:lang w:val="en-ZA"/>
                        </w:rPr>
                      </w:pPr>
                      <w:r w:rsidRPr="00731DFC">
                        <w:rPr>
                          <w:rFonts w:ascii="Arial" w:hAnsi="Arial" w:cs="Arial"/>
                          <w:sz w:val="18"/>
                          <w:lang w:val="en-ZA"/>
                        </w:rPr>
                        <w:t>A business plan offers the opportunity to clarify business goals.</w:t>
                      </w:r>
                    </w:p>
                  </w:txbxContent>
                </v:textbox>
              </v:roundrect>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r w:rsidRPr="006A60F4">
        <w:rPr>
          <w:rFonts w:ascii="Arial" w:hAnsi="Arial" w:cs="Arial"/>
          <w:noProof/>
          <w:sz w:val="18"/>
          <w:szCs w:val="18"/>
          <w:lang w:val="en-ZA" w:eastAsia="en-US"/>
        </w:rPr>
        <mc:AlternateContent>
          <mc:Choice Requires="wps">
            <w:drawing>
              <wp:anchor distT="0" distB="0" distL="114300" distR="114300" simplePos="0" relativeHeight="251665408" behindDoc="0" locked="0" layoutInCell="1" allowOverlap="1" wp14:anchorId="2F9BA56F" wp14:editId="0126599C">
                <wp:simplePos x="0" y="0"/>
                <wp:positionH relativeFrom="column">
                  <wp:posOffset>1681672</wp:posOffset>
                </wp:positionH>
                <wp:positionV relativeFrom="paragraph">
                  <wp:posOffset>128186</wp:posOffset>
                </wp:positionV>
                <wp:extent cx="2564765" cy="562059"/>
                <wp:effectExtent l="0" t="0" r="26035" b="28575"/>
                <wp:wrapNone/>
                <wp:docPr id="20" name="Rectangle: Rounded Corners 20"/>
                <wp:cNvGraphicFramePr/>
                <a:graphic xmlns:a="http://schemas.openxmlformats.org/drawingml/2006/main">
                  <a:graphicData uri="http://schemas.microsoft.com/office/word/2010/wordprocessingShape">
                    <wps:wsp>
                      <wps:cNvSpPr/>
                      <wps:spPr>
                        <a:xfrm>
                          <a:off x="0" y="0"/>
                          <a:ext cx="2564765" cy="562059"/>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jc w:val="both"/>
                              <w:rPr>
                                <w:rFonts w:ascii="Arial" w:hAnsi="Arial" w:cs="Arial"/>
                                <w:sz w:val="18"/>
                                <w:lang w:val="en-ZA"/>
                              </w:rPr>
                            </w:pPr>
                            <w:r w:rsidRPr="00731DFC">
                              <w:rPr>
                                <w:rFonts w:ascii="Arial" w:hAnsi="Arial" w:cs="Arial"/>
                                <w:sz w:val="18"/>
                                <w:lang w:val="en-ZA"/>
                              </w:rPr>
                              <w:t>It can serve as an effective management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BA56F" id="Rectangle: Rounded Corners 20" o:spid="_x0000_s1029" style="position:absolute;left:0;text-align:left;margin-left:132.4pt;margin-top:10.1pt;width:201.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" fillcolor="#d8d8d8 [2732]" strokecolor="black [3213]" strokeweight="1pt">
                <v:textbox>
                  <w:txbxContent>
                    <w:p w:rsidR="000F1F3B" w:rsidRPr="00731DFC" w:rsidRDefault="000F1F3B" w:rsidP="00731DFC">
                      <w:pPr>
                        <w:spacing w:after="0"/>
                        <w:jc w:val="both"/>
                        <w:rPr>
                          <w:rFonts w:ascii="Arial" w:hAnsi="Arial" w:cs="Arial"/>
                          <w:sz w:val="18"/>
                          <w:lang w:val="en-ZA"/>
                        </w:rPr>
                      </w:pPr>
                      <w:r w:rsidRPr="00731DFC">
                        <w:rPr>
                          <w:rFonts w:ascii="Arial" w:hAnsi="Arial" w:cs="Arial"/>
                          <w:sz w:val="18"/>
                          <w:lang w:val="en-ZA"/>
                        </w:rPr>
                        <w:t>It can serve as an effective management tool.</w:t>
                      </w:r>
                    </w:p>
                  </w:txbxContent>
                </v:textbox>
              </v:roundrect>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center"/>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r w:rsidRPr="006A60F4">
        <w:rPr>
          <w:rFonts w:ascii="Arial" w:hAnsi="Arial" w:cs="Arial"/>
          <w:noProof/>
          <w:sz w:val="18"/>
          <w:szCs w:val="18"/>
          <w:lang w:val="en-ZA" w:eastAsia="en-US"/>
        </w:rPr>
        <mc:AlternateContent>
          <mc:Choice Requires="wps">
            <w:drawing>
              <wp:anchor distT="0" distB="0" distL="114300" distR="114300" simplePos="0" relativeHeight="251664384" behindDoc="0" locked="0" layoutInCell="1" allowOverlap="1" wp14:anchorId="374877AF" wp14:editId="72244F63">
                <wp:simplePos x="0" y="0"/>
                <wp:positionH relativeFrom="column">
                  <wp:posOffset>1678940</wp:posOffset>
                </wp:positionH>
                <wp:positionV relativeFrom="paragraph">
                  <wp:posOffset>50800</wp:posOffset>
                </wp:positionV>
                <wp:extent cx="2571750" cy="739471"/>
                <wp:effectExtent l="0" t="0" r="19050" b="22860"/>
                <wp:wrapNone/>
                <wp:docPr id="19" name="Rectangle: Rounded Corners 19"/>
                <wp:cNvGraphicFramePr/>
                <a:graphic xmlns:a="http://schemas.openxmlformats.org/drawingml/2006/main">
                  <a:graphicData uri="http://schemas.microsoft.com/office/word/2010/wordprocessingShape">
                    <wps:wsp>
                      <wps:cNvSpPr/>
                      <wps:spPr>
                        <a:xfrm>
                          <a:off x="0" y="0"/>
                          <a:ext cx="2571750" cy="739471"/>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assists the organisation with complying with corporate governance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877AF" id="Rectangle: Rounded Corners 19" o:spid="_x0000_s1030" style="position:absolute;left:0;text-align:left;margin-left:132.2pt;margin-top:4pt;width:202.5pt;height:5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" fillcolor="#d8d8d8 [2732]" strokecolor="black [3213]" strokeweight="1pt">
                <v:textbo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assists the organisation with complying with corporate governance requirements.</w:t>
                      </w:r>
                    </w:p>
                  </w:txbxContent>
                </v:textbox>
              </v:roundrect>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r w:rsidRPr="006A60F4">
        <w:rPr>
          <w:rFonts w:ascii="Arial" w:hAnsi="Arial" w:cs="Arial"/>
          <w:noProof/>
          <w:sz w:val="18"/>
          <w:szCs w:val="18"/>
          <w:lang w:val="en-ZA" w:eastAsia="en-US"/>
        </w:rPr>
        <mc:AlternateContent>
          <mc:Choice Requires="wps">
            <w:drawing>
              <wp:anchor distT="0" distB="0" distL="114300" distR="114300" simplePos="0" relativeHeight="251662336" behindDoc="0" locked="0" layoutInCell="1" allowOverlap="1" wp14:anchorId="760673F6" wp14:editId="709B8CE4">
                <wp:simplePos x="0" y="0"/>
                <wp:positionH relativeFrom="column">
                  <wp:posOffset>74295</wp:posOffset>
                </wp:positionH>
                <wp:positionV relativeFrom="paragraph">
                  <wp:posOffset>191770</wp:posOffset>
                </wp:positionV>
                <wp:extent cx="1513882" cy="1033154"/>
                <wp:effectExtent l="0" t="0" r="10160" b="14605"/>
                <wp:wrapNone/>
                <wp:docPr id="8" name="Hexagon 8"/>
                <wp:cNvGraphicFramePr/>
                <a:graphic xmlns:a="http://schemas.openxmlformats.org/drawingml/2006/main">
                  <a:graphicData uri="http://schemas.microsoft.com/office/word/2010/wordprocessingShape">
                    <wps:wsp>
                      <wps:cNvSpPr/>
                      <wps:spPr>
                        <a:xfrm>
                          <a:off x="0" y="0"/>
                          <a:ext cx="1513882" cy="1033154"/>
                        </a:xfrm>
                        <a:prstGeom prst="hexagon">
                          <a:avLst/>
                        </a:prstGeom>
                        <a:solidFill>
                          <a:schemeClr val="bg1">
                            <a:lumMod val="85000"/>
                          </a:schemeClr>
                        </a:solidFill>
                        <a:ln w="12700" cap="flat" cmpd="sng" algn="ctr">
                          <a:solidFill>
                            <a:schemeClr val="tx1"/>
                          </a:solidFill>
                          <a:prstDash val="solid"/>
                        </a:ln>
                        <a:effectLst/>
                      </wps:spPr>
                      <wps:txbx>
                        <w:txbxContent>
                          <w:p w:rsidR="000F1F3B" w:rsidRPr="0027125D" w:rsidRDefault="000F1F3B" w:rsidP="00731DFC">
                            <w:pPr>
                              <w:spacing w:after="0"/>
                              <w:jc w:val="center"/>
                              <w:rPr>
                                <w:rFonts w:ascii="Arial" w:hAnsi="Arial" w:cs="Arial"/>
                                <w:sz w:val="18"/>
                                <w:lang w:val="en-ZA"/>
                              </w:rPr>
                            </w:pPr>
                            <w:r w:rsidRPr="0027125D">
                              <w:rPr>
                                <w:rFonts w:ascii="Arial" w:hAnsi="Arial" w:cs="Arial"/>
                                <w:sz w:val="18"/>
                                <w:lang w:val="en-ZA"/>
                              </w:rPr>
                              <w:t>Effective Business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673F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31" type="#_x0000_t9" style="position:absolute;left:0;text-align:left;margin-left:5.85pt;margin-top:15.1pt;width:119.2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" adj="3685" fillcolor="#d8d8d8 [2732]" strokecolor="black [3213]" strokeweight="1pt">
                <v:textbox>
                  <w:txbxContent>
                    <w:p w:rsidR="000F1F3B" w:rsidRPr="0027125D" w:rsidRDefault="000F1F3B" w:rsidP="00731DFC">
                      <w:pPr>
                        <w:spacing w:after="0"/>
                        <w:jc w:val="center"/>
                        <w:rPr>
                          <w:rFonts w:ascii="Arial" w:hAnsi="Arial" w:cs="Arial"/>
                          <w:sz w:val="18"/>
                          <w:lang w:val="en-ZA"/>
                        </w:rPr>
                      </w:pPr>
                      <w:r w:rsidRPr="0027125D">
                        <w:rPr>
                          <w:rFonts w:ascii="Arial" w:hAnsi="Arial" w:cs="Arial"/>
                          <w:sz w:val="18"/>
                          <w:lang w:val="en-ZA"/>
                        </w:rPr>
                        <w:t>Effective Business Plan</w:t>
                      </w:r>
                    </w:p>
                  </w:txbxContent>
                </v:textbox>
              </v:shape>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sz w:val="18"/>
          <w:szCs w:val="18"/>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r w:rsidRPr="006A60F4">
        <w:rPr>
          <w:rFonts w:ascii="Arial" w:hAnsi="Arial" w:cs="Arial"/>
          <w:noProof/>
          <w:lang w:val="en-ZA" w:eastAsia="en-US"/>
        </w:rPr>
        <mc:AlternateContent>
          <mc:Choice Requires="wps">
            <w:drawing>
              <wp:anchor distT="0" distB="0" distL="114300" distR="114300" simplePos="0" relativeHeight="251667456" behindDoc="0" locked="0" layoutInCell="1" allowOverlap="1" wp14:anchorId="1A78EFA8" wp14:editId="2C8EB801">
                <wp:simplePos x="0" y="0"/>
                <wp:positionH relativeFrom="column">
                  <wp:posOffset>1672590</wp:posOffset>
                </wp:positionH>
                <wp:positionV relativeFrom="paragraph">
                  <wp:posOffset>129540</wp:posOffset>
                </wp:positionV>
                <wp:extent cx="2574925" cy="704850"/>
                <wp:effectExtent l="0" t="0" r="15875" b="19050"/>
                <wp:wrapNone/>
                <wp:docPr id="7" name="Rectangle: Rounded Corners 7"/>
                <wp:cNvGraphicFramePr/>
                <a:graphic xmlns:a="http://schemas.openxmlformats.org/drawingml/2006/main">
                  <a:graphicData uri="http://schemas.microsoft.com/office/word/2010/wordprocessingShape">
                    <wps:wsp>
                      <wps:cNvSpPr/>
                      <wps:spPr>
                        <a:xfrm>
                          <a:off x="0" y="0"/>
                          <a:ext cx="2574925" cy="704850"/>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offers the opportunity to review business goals and 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8EFA8" id="Rectangle: Rounded Corners 7" o:spid="_x0000_s1032" style="position:absolute;left:0;text-align:left;margin-left:131.7pt;margin-top:10.2pt;width:202.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" fillcolor="#d8d8d8 [2732]" strokecolor="black [3213]" strokeweight="1pt">
                <v:textbo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offers the opportunity to review business goals and achievements.</w:t>
                      </w:r>
                    </w:p>
                  </w:txbxContent>
                </v:textbox>
              </v:roundrect>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r w:rsidRPr="006A60F4">
        <w:rPr>
          <w:rFonts w:ascii="Arial" w:hAnsi="Arial" w:cs="Arial"/>
          <w:noProof/>
          <w:lang w:val="en-ZA" w:eastAsia="en-US"/>
        </w:rPr>
        <mc:AlternateContent>
          <mc:Choice Requires="wps">
            <w:drawing>
              <wp:anchor distT="0" distB="0" distL="114300" distR="114300" simplePos="0" relativeHeight="251666432" behindDoc="0" locked="0" layoutInCell="1" allowOverlap="1" wp14:anchorId="7A35CC23" wp14:editId="7CE54961">
                <wp:simplePos x="0" y="0"/>
                <wp:positionH relativeFrom="column">
                  <wp:posOffset>1682115</wp:posOffset>
                </wp:positionH>
                <wp:positionV relativeFrom="paragraph">
                  <wp:posOffset>13970</wp:posOffset>
                </wp:positionV>
                <wp:extent cx="2583815" cy="574675"/>
                <wp:effectExtent l="0" t="0" r="26035" b="15875"/>
                <wp:wrapNone/>
                <wp:docPr id="24" name="Rectangle: Rounded Corners 24"/>
                <wp:cNvGraphicFramePr/>
                <a:graphic xmlns:a="http://schemas.openxmlformats.org/drawingml/2006/main">
                  <a:graphicData uri="http://schemas.microsoft.com/office/word/2010/wordprocessingShape">
                    <wps:wsp>
                      <wps:cNvSpPr/>
                      <wps:spPr>
                        <a:xfrm>
                          <a:off x="0" y="0"/>
                          <a:ext cx="2583815" cy="574675"/>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fosters transparency.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5CC23" id="Rectangle: Rounded Corners 24" o:spid="_x0000_s1033" style="position:absolute;left:0;text-align:left;margin-left:132.45pt;margin-top:1.1pt;width:203.45pt;height: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" fillcolor="#d8d8d8 [2732]" strokecolor="black [3213]" strokeweight="1pt">
                <v:textbo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fosters transparency.</w:t>
                      </w:r>
                    </w:p>
                  </w:txbxContent>
                </v:textbox>
              </v:roundrect>
            </w:pict>
          </mc:Fallback>
        </mc:AlternateContent>
      </w:r>
      <w:r w:rsidRPr="006A60F4">
        <w:rPr>
          <w:rFonts w:ascii="Arial" w:hAnsi="Arial" w:cs="Arial"/>
          <w:lang w:val="en-ZA" w:eastAsia="en-US"/>
        </w:rPr>
        <w:tab/>
      </w:r>
      <w:r w:rsidRPr="006A60F4">
        <w:rPr>
          <w:rFonts w:ascii="Arial" w:hAnsi="Arial" w:cs="Arial"/>
          <w:lang w:val="en-ZA" w:eastAsia="en-US"/>
        </w:rPr>
        <w:tab/>
      </w:r>
      <w:r w:rsidRPr="006A60F4">
        <w:rPr>
          <w:rFonts w:ascii="Arial" w:hAnsi="Arial" w:cs="Arial"/>
          <w:lang w:val="en-ZA" w:eastAsia="en-US"/>
        </w:rPr>
        <w:tab/>
      </w:r>
      <w:r w:rsidRPr="006A60F4">
        <w:rPr>
          <w:rFonts w:ascii="Arial" w:hAnsi="Arial" w:cs="Arial"/>
          <w:lang w:val="en-ZA" w:eastAsia="en-US"/>
        </w:rPr>
        <w:tab/>
      </w: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r w:rsidRPr="006A60F4">
        <w:rPr>
          <w:rFonts w:ascii="Arial" w:hAnsi="Arial" w:cs="Arial"/>
          <w:noProof/>
          <w:lang w:val="en-ZA" w:eastAsia="en-US"/>
        </w:rPr>
        <mc:AlternateContent>
          <mc:Choice Requires="wps">
            <w:drawing>
              <wp:anchor distT="0" distB="0" distL="114300" distR="114300" simplePos="0" relativeHeight="251668480" behindDoc="0" locked="0" layoutInCell="1" allowOverlap="1" wp14:anchorId="033D1962" wp14:editId="5A0383EA">
                <wp:simplePos x="0" y="0"/>
                <wp:positionH relativeFrom="column">
                  <wp:posOffset>1703070</wp:posOffset>
                </wp:positionH>
                <wp:positionV relativeFrom="paragraph">
                  <wp:posOffset>42545</wp:posOffset>
                </wp:positionV>
                <wp:extent cx="2564130" cy="704850"/>
                <wp:effectExtent l="0" t="0" r="26670" b="19050"/>
                <wp:wrapNone/>
                <wp:docPr id="11" name="Rectangle: Rounded Corners 11"/>
                <wp:cNvGraphicFramePr/>
                <a:graphic xmlns:a="http://schemas.openxmlformats.org/drawingml/2006/main">
                  <a:graphicData uri="http://schemas.microsoft.com/office/word/2010/wordprocessingShape">
                    <wps:wsp>
                      <wps:cNvSpPr/>
                      <wps:spPr>
                        <a:xfrm>
                          <a:off x="0" y="0"/>
                          <a:ext cx="2564130" cy="704850"/>
                        </a:xfrm>
                        <a:prstGeom prst="roundRect">
                          <a:avLst/>
                        </a:prstGeom>
                        <a:solidFill>
                          <a:schemeClr val="bg1">
                            <a:lumMod val="85000"/>
                          </a:schemeClr>
                        </a:solidFill>
                        <a:ln w="12700" cap="flat" cmpd="sng" algn="ctr">
                          <a:solidFill>
                            <a:schemeClr val="tx1"/>
                          </a:solidFill>
                          <a:prstDash val="solid"/>
                        </a:ln>
                        <a:effectLst/>
                      </wps:spPr>
                      <wps:txb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improves the organisation’s marketability.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3D1962" id="Rectangle: Rounded Corners 11" o:spid="_x0000_s1034" style="position:absolute;left:0;text-align:left;margin-left:134.1pt;margin-top:3.35pt;width:201.9pt;height:5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" fillcolor="#d8d8d8 [2732]" strokecolor="black [3213]" strokeweight="1pt">
                <v:textbox>
                  <w:txbxContent>
                    <w:p w:rsidR="000F1F3B" w:rsidRPr="00731DFC" w:rsidRDefault="000F1F3B" w:rsidP="00731DFC">
                      <w:pPr>
                        <w:spacing w:after="0"/>
                        <w:jc w:val="center"/>
                        <w:rPr>
                          <w:rFonts w:ascii="Arial" w:hAnsi="Arial" w:cs="Arial"/>
                          <w:sz w:val="18"/>
                          <w:lang w:val="en-ZA"/>
                        </w:rPr>
                      </w:pPr>
                      <w:r w:rsidRPr="00731DFC">
                        <w:rPr>
                          <w:rFonts w:ascii="Arial" w:hAnsi="Arial" w:cs="Arial"/>
                          <w:sz w:val="18"/>
                          <w:lang w:val="en-ZA"/>
                        </w:rPr>
                        <w:t>It improves the organisation’s marketability.</w:t>
                      </w:r>
                    </w:p>
                  </w:txbxContent>
                </v:textbox>
              </v:roundrect>
            </w:pict>
          </mc:Fallback>
        </mc:AlternateContent>
      </w: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r w:rsidRPr="006A60F4">
        <w:rPr>
          <w:rFonts w:ascii="Arial" w:hAnsi="Arial" w:cs="Arial"/>
          <w:lang w:val="en-ZA" w:eastAsia="en-US"/>
        </w:rPr>
        <w:tab/>
      </w:r>
      <w:r w:rsidRPr="006A60F4">
        <w:rPr>
          <w:rFonts w:ascii="Arial" w:hAnsi="Arial" w:cs="Arial"/>
          <w:lang w:val="en-ZA" w:eastAsia="en-US"/>
        </w:rPr>
        <w:tab/>
      </w:r>
      <w:r w:rsidRPr="006A60F4">
        <w:rPr>
          <w:rFonts w:ascii="Arial" w:hAnsi="Arial" w:cs="Arial"/>
          <w:lang w:val="en-ZA" w:eastAsia="en-US"/>
        </w:rPr>
        <w:tab/>
      </w:r>
      <w:r w:rsidRPr="006A60F4">
        <w:rPr>
          <w:rFonts w:ascii="Arial" w:hAnsi="Arial" w:cs="Arial"/>
          <w:lang w:val="en-ZA" w:eastAsia="en-US"/>
        </w:rPr>
        <w:tab/>
      </w:r>
    </w:p>
    <w:p w:rsidR="006A60F4" w:rsidRPr="006A60F4" w:rsidRDefault="006A60F4" w:rsidP="006A60F4">
      <w:pPr>
        <w:autoSpaceDE w:val="0"/>
        <w:autoSpaceDN w:val="0"/>
        <w:adjustRightInd w:val="0"/>
        <w:spacing w:after="0" w:line="360" w:lineRule="auto"/>
        <w:jc w:val="both"/>
        <w:rPr>
          <w:rFonts w:ascii="Arial" w:hAnsi="Arial" w:cs="Arial"/>
          <w:lang w:val="en-ZA" w:eastAsia="en-US"/>
        </w:rPr>
      </w:pPr>
    </w:p>
    <w:p w:rsidR="00002890" w:rsidRDefault="00002890" w:rsidP="006A60F4">
      <w:pPr>
        <w:tabs>
          <w:tab w:val="left" w:pos="426"/>
        </w:tabs>
        <w:spacing w:after="0" w:line="360" w:lineRule="auto"/>
        <w:ind w:left="426" w:hanging="426"/>
        <w:jc w:val="both"/>
        <w:rPr>
          <w:rFonts w:ascii="Arial" w:hAnsi="Arial" w:cs="Arial"/>
          <w:bCs/>
          <w:sz w:val="18"/>
          <w:szCs w:val="18"/>
          <w:lang w:val="en-GB"/>
        </w:rPr>
      </w:pPr>
    </w:p>
    <w:p w:rsidR="004D7CBC" w:rsidRPr="00002890" w:rsidRDefault="005406A4" w:rsidP="00DA28C1">
      <w:pPr>
        <w:pStyle w:val="Heading1"/>
        <w:tabs>
          <w:tab w:val="clear" w:pos="567"/>
          <w:tab w:val="num" w:pos="709"/>
        </w:tabs>
        <w:spacing w:before="120" w:after="120" w:line="360" w:lineRule="auto"/>
        <w:ind w:left="284" w:hanging="426"/>
      </w:pPr>
      <w:bookmarkStart w:id="7" w:name="_Toc512330971"/>
      <w:r w:rsidRPr="005406A4">
        <w:rPr>
          <w:sz w:val="22"/>
        </w:rPr>
        <w:t>EXECUTIVE SUMMARY</w:t>
      </w:r>
      <w:bookmarkEnd w:id="7"/>
    </w:p>
    <w:p w:rsidR="005406A4" w:rsidRPr="005406A4" w:rsidRDefault="005406A4" w:rsidP="00BC48AD">
      <w:pPr>
        <w:pStyle w:val="ListParagraph"/>
        <w:numPr>
          <w:ilvl w:val="0"/>
          <w:numId w:val="3"/>
        </w:numPr>
        <w:tabs>
          <w:tab w:val="left" w:pos="284"/>
          <w:tab w:val="left" w:pos="1276"/>
        </w:tabs>
        <w:spacing w:before="120" w:after="120" w:line="360" w:lineRule="auto"/>
        <w:ind w:left="567" w:hanging="283"/>
        <w:contextualSpacing w:val="0"/>
        <w:jc w:val="both"/>
        <w:rPr>
          <w:rFonts w:ascii="Arial" w:hAnsi="Arial" w:cs="Arial"/>
          <w:sz w:val="18"/>
          <w:lang w:val="en-ZA"/>
        </w:rPr>
      </w:pPr>
      <w:r w:rsidRPr="005406A4">
        <w:rPr>
          <w:rFonts w:ascii="Arial" w:hAnsi="Arial" w:cs="Arial"/>
          <w:sz w:val="18"/>
          <w:lang w:val="en-ZA"/>
        </w:rPr>
        <w:t xml:space="preserve">The executive summary should provide a brief overview of the contents of the Business plan, while also highlighting the most pressing issues facing the organisation. </w:t>
      </w:r>
    </w:p>
    <w:p w:rsidR="005406A4" w:rsidRPr="005406A4" w:rsidRDefault="005406A4" w:rsidP="00BC48AD">
      <w:pPr>
        <w:pStyle w:val="ListParagraph"/>
        <w:numPr>
          <w:ilvl w:val="0"/>
          <w:numId w:val="3"/>
        </w:numPr>
        <w:tabs>
          <w:tab w:val="left" w:pos="284"/>
          <w:tab w:val="left" w:pos="1276"/>
        </w:tabs>
        <w:spacing w:before="120" w:after="120" w:line="360" w:lineRule="auto"/>
        <w:ind w:left="567" w:hanging="283"/>
        <w:contextualSpacing w:val="0"/>
        <w:jc w:val="both"/>
        <w:rPr>
          <w:rFonts w:ascii="Arial" w:hAnsi="Arial" w:cs="Arial"/>
          <w:sz w:val="18"/>
          <w:lang w:val="en-ZA"/>
        </w:rPr>
      </w:pPr>
      <w:r w:rsidRPr="005406A4">
        <w:rPr>
          <w:rFonts w:ascii="Arial" w:hAnsi="Arial" w:cs="Arial"/>
          <w:sz w:val="18"/>
          <w:lang w:val="en-ZA"/>
        </w:rPr>
        <w:t>While it may seem counter-intuitive, the executive summary should be the last section of the business plan to be completed.</w:t>
      </w:r>
    </w:p>
    <w:p w:rsidR="005406A4" w:rsidRPr="005406A4" w:rsidRDefault="005406A4" w:rsidP="00BC48AD">
      <w:pPr>
        <w:pStyle w:val="ListParagraph"/>
        <w:numPr>
          <w:ilvl w:val="0"/>
          <w:numId w:val="3"/>
        </w:numPr>
        <w:tabs>
          <w:tab w:val="left" w:pos="284"/>
          <w:tab w:val="left" w:pos="1276"/>
        </w:tabs>
        <w:spacing w:before="120" w:after="120" w:line="360" w:lineRule="auto"/>
        <w:ind w:left="567" w:hanging="283"/>
        <w:contextualSpacing w:val="0"/>
        <w:jc w:val="both"/>
        <w:rPr>
          <w:rFonts w:ascii="Arial" w:hAnsi="Arial" w:cs="Arial"/>
          <w:sz w:val="18"/>
          <w:lang w:val="en-ZA"/>
        </w:rPr>
      </w:pPr>
      <w:r w:rsidRPr="005406A4">
        <w:rPr>
          <w:rFonts w:ascii="Arial" w:hAnsi="Arial" w:cs="Arial"/>
          <w:sz w:val="18"/>
          <w:lang w:val="en-ZA"/>
        </w:rPr>
        <w:t>Aim to make it enthusiastic, professional and concise.</w:t>
      </w:r>
    </w:p>
    <w:p w:rsidR="005406A4" w:rsidRPr="005406A4" w:rsidRDefault="005406A4" w:rsidP="00BC48AD">
      <w:pPr>
        <w:pStyle w:val="ListParagraph"/>
        <w:numPr>
          <w:ilvl w:val="0"/>
          <w:numId w:val="3"/>
        </w:numPr>
        <w:tabs>
          <w:tab w:val="left" w:pos="284"/>
          <w:tab w:val="left" w:pos="1276"/>
        </w:tabs>
        <w:spacing w:before="120" w:after="120" w:line="360" w:lineRule="auto"/>
        <w:ind w:left="567" w:hanging="283"/>
        <w:contextualSpacing w:val="0"/>
        <w:jc w:val="both"/>
        <w:rPr>
          <w:rFonts w:ascii="Arial" w:hAnsi="Arial" w:cs="Arial"/>
          <w:sz w:val="18"/>
          <w:lang w:val="en-ZA"/>
        </w:rPr>
      </w:pPr>
      <w:r w:rsidRPr="005406A4">
        <w:rPr>
          <w:rFonts w:ascii="Arial" w:hAnsi="Arial" w:cs="Arial"/>
          <w:sz w:val="18"/>
          <w:lang w:val="en-ZA"/>
        </w:rPr>
        <w:t>In drafting the business plan, the following key points should be considered and reflected in the executive summary:</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align legal and regulatory compliance with the overall business strategy, objectives and values.</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foster transparency and trust among employees, customers, clients and regulatory bodies.</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establish and entrench the organisation’s good standing and positive reputation with customers, clients and regulatory authorities.</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ensure that the company ethos and culture, are effectively communicated throughout the organisation.</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plot the procedures and resources required in order to build and sustain the business.</w:t>
      </w:r>
    </w:p>
    <w:p w:rsidR="005406A4" w:rsidRP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t>The need to ensure that the organisation recovers from unexpected business disruptions.</w:t>
      </w:r>
    </w:p>
    <w:p w:rsidR="005406A4" w:rsidRDefault="005406A4" w:rsidP="00BC48AD">
      <w:pPr>
        <w:numPr>
          <w:ilvl w:val="1"/>
          <w:numId w:val="4"/>
        </w:numPr>
        <w:tabs>
          <w:tab w:val="left" w:pos="284"/>
          <w:tab w:val="left" w:pos="1701"/>
        </w:tabs>
        <w:spacing w:before="120" w:after="120" w:line="360" w:lineRule="auto"/>
        <w:ind w:left="851" w:hanging="284"/>
        <w:jc w:val="both"/>
        <w:rPr>
          <w:rFonts w:ascii="Arial" w:hAnsi="Arial" w:cs="Arial"/>
          <w:sz w:val="18"/>
          <w:lang w:val="en-ZA"/>
        </w:rPr>
      </w:pPr>
      <w:r w:rsidRPr="005406A4">
        <w:rPr>
          <w:rFonts w:ascii="Arial" w:hAnsi="Arial" w:cs="Arial"/>
          <w:sz w:val="18"/>
          <w:lang w:val="en-ZA"/>
        </w:rPr>
        <w:lastRenderedPageBreak/>
        <w:t>The need to ensure that treating customers fairly is the underlying principle informing all business processes and procedures.</w:t>
      </w:r>
    </w:p>
    <w:p w:rsidR="0027125D" w:rsidRPr="0027125D" w:rsidRDefault="0027125D" w:rsidP="0027125D">
      <w:pPr>
        <w:tabs>
          <w:tab w:val="left" w:pos="284"/>
          <w:tab w:val="left" w:pos="1701"/>
        </w:tabs>
        <w:spacing w:before="120" w:after="120" w:line="360" w:lineRule="auto"/>
        <w:ind w:left="851"/>
        <w:jc w:val="both"/>
        <w:rPr>
          <w:rFonts w:ascii="Arial" w:hAnsi="Arial" w:cs="Arial"/>
          <w:sz w:val="4"/>
          <w:szCs w:val="4"/>
          <w:lang w:val="en-ZA"/>
        </w:rPr>
      </w:pPr>
    </w:p>
    <w:p w:rsidR="00E163D1" w:rsidRPr="003515A7" w:rsidRDefault="009B0C8A" w:rsidP="00B71E0F">
      <w:pPr>
        <w:pStyle w:val="Heading1"/>
        <w:tabs>
          <w:tab w:val="clear" w:pos="567"/>
          <w:tab w:val="num" w:pos="851"/>
        </w:tabs>
        <w:spacing w:before="120" w:after="120" w:line="360" w:lineRule="auto"/>
        <w:ind w:left="284" w:hanging="426"/>
        <w:rPr>
          <w:sz w:val="22"/>
        </w:rPr>
      </w:pPr>
      <w:bookmarkStart w:id="8" w:name="_Toc512330972"/>
      <w:bookmarkStart w:id="9" w:name="_Hlk482620511"/>
      <w:r>
        <w:rPr>
          <w:sz w:val="22"/>
        </w:rPr>
        <w:t>DETAILS OF THE ORGANISATION</w:t>
      </w:r>
      <w:bookmarkEnd w:id="8"/>
    </w:p>
    <w:bookmarkEnd w:id="9"/>
    <w:p w:rsidR="00FB550F" w:rsidRDefault="009B0C8A" w:rsidP="00BC48AD">
      <w:pPr>
        <w:pStyle w:val="ListParagraph"/>
        <w:numPr>
          <w:ilvl w:val="0"/>
          <w:numId w:val="10"/>
        </w:numPr>
        <w:spacing w:before="120" w:after="120" w:line="360" w:lineRule="auto"/>
        <w:ind w:left="567" w:hanging="283"/>
        <w:contextualSpacing w:val="0"/>
        <w:jc w:val="both"/>
        <w:rPr>
          <w:rFonts w:ascii="Arial" w:hAnsi="Arial" w:cs="Arial"/>
          <w:sz w:val="18"/>
          <w:szCs w:val="18"/>
          <w:lang w:val="en-ZA" w:eastAsia="en-US"/>
        </w:rPr>
      </w:pPr>
      <w:r w:rsidRPr="00FB550F">
        <w:rPr>
          <w:rFonts w:ascii="Arial" w:hAnsi="Arial" w:cs="Arial"/>
          <w:sz w:val="18"/>
          <w:szCs w:val="18"/>
          <w:lang w:val="en-ZA" w:eastAsia="en-US"/>
        </w:rPr>
        <w:t xml:space="preserve">Under this section, give a brief description of how, when and why the organisation, or the idea for the organisation, was initiated. </w:t>
      </w:r>
    </w:p>
    <w:p w:rsidR="00FB550F" w:rsidRDefault="009B0C8A" w:rsidP="00BC48AD">
      <w:pPr>
        <w:pStyle w:val="ListParagraph"/>
        <w:numPr>
          <w:ilvl w:val="0"/>
          <w:numId w:val="10"/>
        </w:numPr>
        <w:spacing w:before="120" w:after="120" w:line="360" w:lineRule="auto"/>
        <w:ind w:left="567" w:hanging="283"/>
        <w:contextualSpacing w:val="0"/>
        <w:jc w:val="both"/>
        <w:rPr>
          <w:rFonts w:ascii="Arial" w:hAnsi="Arial" w:cs="Arial"/>
          <w:sz w:val="18"/>
          <w:szCs w:val="18"/>
          <w:lang w:val="en-ZA" w:eastAsia="en-US"/>
        </w:rPr>
      </w:pPr>
      <w:r w:rsidRPr="00FB550F">
        <w:rPr>
          <w:rFonts w:ascii="Arial" w:hAnsi="Arial" w:cs="Arial"/>
          <w:sz w:val="18"/>
          <w:szCs w:val="18"/>
          <w:lang w:val="en-ZA" w:eastAsia="en-US"/>
        </w:rPr>
        <w:t xml:space="preserve">Discuss the current status of the organisation and the market. </w:t>
      </w:r>
    </w:p>
    <w:p w:rsidR="009B0C8A" w:rsidRDefault="009B0C8A" w:rsidP="00BC48AD">
      <w:pPr>
        <w:pStyle w:val="ListParagraph"/>
        <w:numPr>
          <w:ilvl w:val="0"/>
          <w:numId w:val="10"/>
        </w:numPr>
        <w:spacing w:before="120" w:after="120" w:line="360" w:lineRule="auto"/>
        <w:ind w:left="567" w:hanging="283"/>
        <w:contextualSpacing w:val="0"/>
        <w:jc w:val="both"/>
        <w:rPr>
          <w:rFonts w:ascii="Arial" w:hAnsi="Arial" w:cs="Arial"/>
          <w:sz w:val="18"/>
          <w:szCs w:val="18"/>
          <w:lang w:val="en-ZA" w:eastAsia="en-US"/>
        </w:rPr>
      </w:pPr>
      <w:r w:rsidRPr="00FB550F">
        <w:rPr>
          <w:rFonts w:ascii="Arial" w:hAnsi="Arial" w:cs="Arial"/>
          <w:sz w:val="18"/>
          <w:szCs w:val="18"/>
          <w:lang w:val="en-ZA" w:eastAsia="en-US"/>
        </w:rPr>
        <w:t>Set out the legal form of ownership of the organisation, whether it is a sole proprietorship, partnership, company or a corporation, as well as the reason for this selection.</w:t>
      </w:r>
    </w:p>
    <w:p w:rsidR="0027125D" w:rsidRPr="0027125D" w:rsidRDefault="0027125D" w:rsidP="0027125D">
      <w:pPr>
        <w:pStyle w:val="ListParagraph"/>
        <w:spacing w:before="120" w:after="120" w:line="360" w:lineRule="auto"/>
        <w:ind w:left="567"/>
        <w:contextualSpacing w:val="0"/>
        <w:jc w:val="both"/>
        <w:rPr>
          <w:rFonts w:ascii="Arial" w:hAnsi="Arial" w:cs="Arial"/>
          <w:sz w:val="4"/>
          <w:szCs w:val="4"/>
          <w:lang w:val="en-ZA" w:eastAsia="en-US"/>
        </w:rPr>
      </w:pPr>
    </w:p>
    <w:tbl>
      <w:tblPr>
        <w:tblStyle w:val="TableGrid22"/>
        <w:tblW w:w="10348" w:type="dxa"/>
        <w:tblInd w:w="284" w:type="dxa"/>
        <w:tblBorders>
          <w:top w:val="none" w:sz="0" w:space="0" w:color="auto"/>
          <w:left w:val="none" w:sz="0" w:space="0" w:color="auto"/>
          <w:bottom w:val="none" w:sz="0" w:space="0" w:color="auto"/>
          <w:right w:val="none" w:sz="0" w:space="0" w:color="auto"/>
          <w:insideH w:val="dotted" w:sz="4" w:space="0" w:color="FFFFFF"/>
          <w:insideV w:val="dotted" w:sz="4" w:space="0" w:color="FFFFFF"/>
        </w:tblBorders>
        <w:tblLayout w:type="fixed"/>
        <w:tblLook w:val="04A0" w:firstRow="1" w:lastRow="0" w:firstColumn="1" w:lastColumn="0" w:noHBand="0" w:noVBand="1"/>
      </w:tblPr>
      <w:tblGrid>
        <w:gridCol w:w="1984"/>
        <w:gridCol w:w="7655"/>
        <w:gridCol w:w="709"/>
      </w:tblGrid>
      <w:tr w:rsidR="009B0C8A" w:rsidRPr="009B0C8A" w:rsidTr="0027125D">
        <w:trPr>
          <w:trHeight w:hRule="exact" w:val="438"/>
        </w:trPr>
        <w:tc>
          <w:tcPr>
            <w:tcW w:w="10348" w:type="dxa"/>
            <w:gridSpan w:val="3"/>
            <w:tcBorders>
              <w:top w:val="nil"/>
              <w:bottom w:val="dotted" w:sz="4" w:space="0" w:color="FFFFFF"/>
            </w:tcBorders>
            <w:shd w:val="clear" w:color="auto" w:fill="D9D9D9"/>
            <w:vAlign w:val="center"/>
          </w:tcPr>
          <w:p w:rsidR="009B0C8A" w:rsidRPr="006379B7" w:rsidRDefault="009B0C8A" w:rsidP="000F1F3B">
            <w:pPr>
              <w:pStyle w:val="Heading2"/>
              <w:tabs>
                <w:tab w:val="clear" w:pos="567"/>
                <w:tab w:val="num" w:pos="461"/>
              </w:tabs>
              <w:spacing w:before="0"/>
              <w:outlineLvl w:val="1"/>
              <w:rPr>
                <w:b/>
                <w:sz w:val="22"/>
                <w:szCs w:val="22"/>
                <w:lang w:bidi="en-US"/>
              </w:rPr>
            </w:pPr>
            <w:bookmarkStart w:id="10" w:name="_Toc511218086"/>
            <w:bookmarkStart w:id="11" w:name="_Toc512330973"/>
            <w:r w:rsidRPr="006379B7">
              <w:rPr>
                <w:b/>
                <w:sz w:val="22"/>
                <w:szCs w:val="22"/>
              </w:rPr>
              <w:t>CONTACT DETAILS</w:t>
            </w:r>
            <w:bookmarkEnd w:id="10"/>
            <w:bookmarkEnd w:id="11"/>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27125D" w:rsidP="0027125D">
            <w:pPr>
              <w:rPr>
                <w:rFonts w:ascii="Arial" w:hAnsi="Arial" w:cs="Arial"/>
                <w:sz w:val="18"/>
                <w:szCs w:val="18"/>
                <w:lang w:val="en-ZA" w:bidi="en-US"/>
              </w:rPr>
            </w:pPr>
            <w:r>
              <w:rPr>
                <w:rFonts w:ascii="Arial" w:hAnsi="Arial" w:cs="Arial"/>
                <w:sz w:val="18"/>
                <w:szCs w:val="18"/>
                <w:lang w:val="en-ZA" w:bidi="en-US"/>
              </w:rPr>
              <w:t xml:space="preserve">Business </w:t>
            </w:r>
            <w:r w:rsidR="009B0C8A" w:rsidRPr="009B0C8A">
              <w:rPr>
                <w:rFonts w:ascii="Arial" w:hAnsi="Arial" w:cs="Arial"/>
                <w:sz w:val="18"/>
                <w:szCs w:val="18"/>
                <w:lang w:val="en-ZA" w:bidi="en-US"/>
              </w:rPr>
              <w:t xml:space="preserve">Name </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27125D" w:rsidP="0027125D">
            <w:pPr>
              <w:rPr>
                <w:rFonts w:ascii="Arial" w:hAnsi="Arial" w:cs="Arial"/>
                <w:sz w:val="18"/>
                <w:szCs w:val="18"/>
                <w:lang w:val="en-ZA" w:bidi="en-US"/>
              </w:rPr>
            </w:pPr>
            <w:r>
              <w:rPr>
                <w:rFonts w:ascii="Arial" w:hAnsi="Arial" w:cs="Arial"/>
                <w:sz w:val="18"/>
                <w:szCs w:val="18"/>
                <w:lang w:val="en-ZA" w:bidi="en-US"/>
              </w:rPr>
              <w:t>Legal Form</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Registration number</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VAT number</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Contact person</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Postal address</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Street address</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Phone number</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408"/>
        </w:trPr>
        <w:tc>
          <w:tcPr>
            <w:tcW w:w="1984" w:type="dxa"/>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r w:rsidRPr="009B0C8A">
              <w:rPr>
                <w:rFonts w:ascii="Arial" w:hAnsi="Arial" w:cs="Arial"/>
                <w:sz w:val="18"/>
                <w:szCs w:val="18"/>
                <w:lang w:val="en-ZA" w:bidi="en-US"/>
              </w:rPr>
              <w:t>Fax number</w:t>
            </w:r>
          </w:p>
        </w:tc>
        <w:tc>
          <w:tcPr>
            <w:tcW w:w="8364" w:type="dxa"/>
            <w:gridSpan w:val="2"/>
            <w:tcBorders>
              <w:top w:val="dotted" w:sz="4" w:space="0" w:color="FFFFFF"/>
              <w:bottom w:val="dotted" w:sz="4" w:space="0" w:color="FFFFFF"/>
            </w:tcBorders>
            <w:shd w:val="clear" w:color="auto" w:fill="F2F2F2"/>
            <w:vAlign w:val="center"/>
          </w:tcPr>
          <w:p w:rsidR="009B0C8A" w:rsidRPr="009B0C8A" w:rsidRDefault="009B0C8A" w:rsidP="0027125D">
            <w:pPr>
              <w:rPr>
                <w:rFonts w:ascii="Arial" w:hAnsi="Arial" w:cs="Arial"/>
                <w:sz w:val="18"/>
                <w:szCs w:val="18"/>
                <w:lang w:val="en-ZA" w:bidi="en-US"/>
              </w:rPr>
            </w:pPr>
          </w:p>
        </w:tc>
      </w:tr>
      <w:tr w:rsidR="009B0C8A" w:rsidRPr="009B0C8A" w:rsidTr="0027125D">
        <w:trPr>
          <w:trHeight w:hRule="exact" w:val="340"/>
        </w:trPr>
        <w:tc>
          <w:tcPr>
            <w:tcW w:w="10348" w:type="dxa"/>
            <w:gridSpan w:val="3"/>
            <w:tcBorders>
              <w:top w:val="dotted" w:sz="4" w:space="0" w:color="FFFFFF"/>
              <w:bottom w:val="dotted" w:sz="4" w:space="0" w:color="FFFFFF"/>
            </w:tcBorders>
            <w:shd w:val="clear" w:color="auto" w:fill="auto"/>
            <w:vAlign w:val="center"/>
          </w:tcPr>
          <w:p w:rsidR="009B0C8A" w:rsidRPr="009B0C8A" w:rsidRDefault="009B0C8A" w:rsidP="009B0C8A">
            <w:pPr>
              <w:spacing w:before="60" w:after="60" w:line="360" w:lineRule="auto"/>
              <w:rPr>
                <w:rFonts w:ascii="Arial" w:hAnsi="Arial" w:cs="Arial"/>
                <w:b/>
                <w:sz w:val="18"/>
                <w:szCs w:val="18"/>
                <w:lang w:val="en-ZA" w:bidi="en-US"/>
              </w:rPr>
            </w:pPr>
          </w:p>
        </w:tc>
      </w:tr>
      <w:tr w:rsidR="009B0C8A" w:rsidRPr="009B0C8A" w:rsidTr="0027125D">
        <w:trPr>
          <w:trHeight w:hRule="exact" w:val="504"/>
        </w:trPr>
        <w:tc>
          <w:tcPr>
            <w:tcW w:w="10348" w:type="dxa"/>
            <w:gridSpan w:val="3"/>
            <w:tcBorders>
              <w:top w:val="dotted" w:sz="4" w:space="0" w:color="FFFFFF"/>
              <w:bottom w:val="dotted" w:sz="4" w:space="0" w:color="FFFFFF"/>
            </w:tcBorders>
            <w:shd w:val="clear" w:color="auto" w:fill="D9D9D9"/>
            <w:vAlign w:val="center"/>
          </w:tcPr>
          <w:p w:rsidR="009B0C8A" w:rsidRPr="006379B7" w:rsidRDefault="009B0C8A" w:rsidP="000F1F3B">
            <w:pPr>
              <w:pStyle w:val="Heading2"/>
              <w:tabs>
                <w:tab w:val="clear" w:pos="567"/>
                <w:tab w:val="num" w:pos="461"/>
              </w:tabs>
              <w:spacing w:before="0"/>
              <w:outlineLvl w:val="1"/>
              <w:rPr>
                <w:b/>
                <w:sz w:val="22"/>
                <w:szCs w:val="22"/>
                <w:lang w:bidi="en-US"/>
              </w:rPr>
            </w:pPr>
            <w:bookmarkStart w:id="12" w:name="_Toc511218087"/>
            <w:bookmarkStart w:id="13" w:name="_Toc512330974"/>
            <w:r w:rsidRPr="006379B7">
              <w:rPr>
                <w:b/>
                <w:sz w:val="22"/>
                <w:szCs w:val="22"/>
                <w:lang w:bidi="en-US"/>
              </w:rPr>
              <w:t>ORGANISATION TYPE</w:t>
            </w:r>
            <w:bookmarkEnd w:id="12"/>
            <w:bookmarkEnd w:id="13"/>
          </w:p>
        </w:tc>
      </w:tr>
      <w:tr w:rsidR="009B0C8A" w:rsidRPr="009B0C8A" w:rsidTr="0027125D">
        <w:trPr>
          <w:trHeight w:hRule="exact" w:val="408"/>
        </w:trPr>
        <w:tc>
          <w:tcPr>
            <w:tcW w:w="10348" w:type="dxa"/>
            <w:gridSpan w:val="3"/>
            <w:tcBorders>
              <w:top w:val="dotted" w:sz="4" w:space="0" w:color="FFFFFF"/>
              <w:bottom w:val="dotted" w:sz="4"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The organisation conducts its main type of business in the following sector(s):</w:t>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Agriculture</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Mining and Quarrying</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Manufacturing</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eastAsia="Arial Unicode MS" w:hAnsi="Arial" w:cs="Arial"/>
                <w:sz w:val="18"/>
                <w:szCs w:val="18"/>
                <w:lang w:val="en-ZA" w:bidi="en-US"/>
              </w:rPr>
            </w:pPr>
            <w:r w:rsidRPr="009B0C8A">
              <w:rPr>
                <w:rFonts w:ascii="Arial" w:eastAsia="Arial Unicode MS" w:hAnsi="Arial" w:cs="Arial"/>
                <w:sz w:val="18"/>
                <w:szCs w:val="18"/>
                <w:lang w:val="en-ZA" w:bidi="en-US"/>
              </w:rPr>
              <w:t>Electricity, Gas &amp; Water</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eastAsia="Arial Unicode MS"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eastAsia="Arial Unicode MS" w:hAnsi="Arial" w:cs="Arial"/>
                <w:sz w:val="18"/>
                <w:szCs w:val="18"/>
                <w:lang w:val="en-ZA" w:bidi="en-US"/>
              </w:rPr>
            </w:pPr>
            <w:r w:rsidRPr="009B0C8A">
              <w:rPr>
                <w:rFonts w:ascii="Arial" w:eastAsia="Arial Unicode MS" w:hAnsi="Arial" w:cs="Arial"/>
                <w:sz w:val="18"/>
                <w:szCs w:val="18"/>
                <w:lang w:val="en-ZA" w:bidi="en-US"/>
              </w:rPr>
              <w:t>Construction</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eastAsia="Arial Unicode MS"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Retail &amp; Motor Trade and Repair Services</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Wholesale Trade, Commercial Agents &amp; Allied Services</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Catering, Accommodation &amp; Other Trade</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6379B7"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6379B7" w:rsidRPr="009B0C8A" w:rsidRDefault="006379B7" w:rsidP="0027125D">
            <w:pPr>
              <w:spacing w:before="60" w:after="60"/>
              <w:rPr>
                <w:rFonts w:ascii="Arial" w:hAnsi="Arial" w:cs="Arial"/>
                <w:sz w:val="18"/>
                <w:szCs w:val="18"/>
                <w:lang w:val="en-ZA" w:bidi="en-US"/>
              </w:rPr>
            </w:pPr>
            <w:r w:rsidRPr="009B0C8A">
              <w:rPr>
                <w:rFonts w:ascii="Arial" w:hAnsi="Arial" w:cs="Arial"/>
                <w:sz w:val="18"/>
                <w:szCs w:val="18"/>
                <w:lang w:val="en-ZA" w:bidi="en-US"/>
              </w:rPr>
              <w:t>Finance &amp; Business Services</w:t>
            </w:r>
          </w:p>
        </w:tc>
        <w:tc>
          <w:tcPr>
            <w:tcW w:w="709" w:type="dxa"/>
            <w:tcBorders>
              <w:top w:val="dotted" w:sz="4" w:space="0" w:color="FFFFFF"/>
              <w:left w:val="single" w:sz="8" w:space="0" w:color="FFFFFF"/>
              <w:bottom w:val="dotted" w:sz="4" w:space="0" w:color="FFFFFF"/>
            </w:tcBorders>
            <w:shd w:val="clear" w:color="auto" w:fill="F2F2F2"/>
            <w:vAlign w:val="center"/>
          </w:tcPr>
          <w:p w:rsidR="006379B7" w:rsidRPr="009B0C8A" w:rsidRDefault="006379B7"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Community, Special &amp; Personal Services</w:t>
            </w:r>
          </w:p>
        </w:tc>
        <w:tc>
          <w:tcPr>
            <w:tcW w:w="70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6379B7">
        <w:trPr>
          <w:trHeight w:hRule="exact" w:val="408"/>
        </w:trPr>
        <w:tc>
          <w:tcPr>
            <w:tcW w:w="9639" w:type="dxa"/>
            <w:gridSpan w:val="2"/>
            <w:tcBorders>
              <w:top w:val="dotted" w:sz="4" w:space="0" w:color="FFFFFF"/>
              <w:bottom w:val="nil"/>
              <w:right w:val="single" w:sz="8" w:space="0" w:color="FFFFFF"/>
            </w:tcBorders>
            <w:shd w:val="clear" w:color="auto" w:fill="F2F2F2"/>
            <w:vAlign w:val="center"/>
          </w:tcPr>
          <w:p w:rsidR="009B0C8A" w:rsidRPr="009B0C8A" w:rsidRDefault="009B0C8A" w:rsidP="0027125D">
            <w:pPr>
              <w:spacing w:before="60" w:after="60"/>
              <w:rPr>
                <w:rFonts w:ascii="Arial" w:hAnsi="Arial" w:cs="Arial"/>
                <w:sz w:val="18"/>
                <w:szCs w:val="18"/>
                <w:lang w:val="en-ZA" w:bidi="en-US"/>
              </w:rPr>
            </w:pPr>
            <w:r w:rsidRPr="009B0C8A">
              <w:rPr>
                <w:rFonts w:ascii="Arial" w:hAnsi="Arial" w:cs="Arial"/>
                <w:sz w:val="18"/>
                <w:szCs w:val="18"/>
                <w:lang w:val="en-ZA" w:bidi="en-US"/>
              </w:rPr>
              <w:t xml:space="preserve">If other, please specify: </w:t>
            </w:r>
          </w:p>
        </w:tc>
        <w:tc>
          <w:tcPr>
            <w:tcW w:w="709" w:type="dxa"/>
            <w:tcBorders>
              <w:top w:val="dotted" w:sz="4" w:space="0" w:color="FFFFFF"/>
              <w:left w:val="single" w:sz="8" w:space="0" w:color="FFFFFF"/>
              <w:bottom w:val="nil"/>
            </w:tcBorders>
            <w:shd w:val="clear" w:color="auto" w:fill="F2F2F2"/>
            <w:vAlign w:val="center"/>
          </w:tcPr>
          <w:p w:rsidR="009B0C8A" w:rsidRPr="009B0C8A" w:rsidRDefault="009B0C8A" w:rsidP="006379B7">
            <w:pPr>
              <w:spacing w:before="60" w:after="60"/>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bl>
    <w:p w:rsidR="006379B7" w:rsidRPr="006379B7" w:rsidRDefault="006379B7" w:rsidP="006379B7">
      <w:pPr>
        <w:pStyle w:val="Heading2"/>
        <w:numPr>
          <w:ilvl w:val="0"/>
          <w:numId w:val="0"/>
        </w:numPr>
        <w:spacing w:before="240" w:after="120" w:line="360" w:lineRule="auto"/>
        <w:ind w:left="284"/>
        <w:rPr>
          <w:b/>
          <w:sz w:val="2"/>
          <w:szCs w:val="2"/>
        </w:rPr>
      </w:pPr>
      <w:bookmarkStart w:id="14" w:name="_Toc487552145"/>
      <w:bookmarkStart w:id="15" w:name="_Toc509218678"/>
      <w:bookmarkStart w:id="16" w:name="_Toc511218088"/>
      <w:bookmarkStart w:id="17" w:name="_Toc512330975"/>
    </w:p>
    <w:p w:rsidR="004D7245" w:rsidRPr="004D7245" w:rsidRDefault="009B0C8A" w:rsidP="000F1F3B">
      <w:pPr>
        <w:pStyle w:val="Heading2"/>
        <w:tabs>
          <w:tab w:val="clear" w:pos="567"/>
          <w:tab w:val="num" w:pos="709"/>
        </w:tabs>
        <w:spacing w:before="240" w:after="120" w:line="360" w:lineRule="auto"/>
        <w:ind w:left="284" w:firstLine="0"/>
        <w:rPr>
          <w:b/>
        </w:rPr>
      </w:pPr>
      <w:r w:rsidRPr="00840AB5">
        <w:rPr>
          <w:b/>
          <w:sz w:val="22"/>
        </w:rPr>
        <w:t>BUSINESS PROFILE</w:t>
      </w:r>
      <w:bookmarkEnd w:id="14"/>
      <w:r w:rsidRPr="00840AB5">
        <w:rPr>
          <w:b/>
          <w:sz w:val="22"/>
        </w:rPr>
        <w:t xml:space="preserve"> AND SHAREHOLDING</w:t>
      </w:r>
      <w:bookmarkStart w:id="18" w:name="_Toc511218089"/>
      <w:bookmarkEnd w:id="15"/>
      <w:bookmarkEnd w:id="16"/>
      <w:bookmarkEnd w:id="17"/>
    </w:p>
    <w:p w:rsidR="009B0C8A" w:rsidRPr="004D7245" w:rsidRDefault="00214808" w:rsidP="000F1F3B">
      <w:pPr>
        <w:pStyle w:val="Heading2"/>
        <w:numPr>
          <w:ilvl w:val="2"/>
          <w:numId w:val="2"/>
        </w:numPr>
        <w:tabs>
          <w:tab w:val="clear" w:pos="567"/>
          <w:tab w:val="num" w:pos="1418"/>
        </w:tabs>
        <w:spacing w:before="120" w:after="120" w:line="360" w:lineRule="auto"/>
        <w:ind w:left="851"/>
        <w:rPr>
          <w:b/>
        </w:rPr>
      </w:pPr>
      <w:bookmarkStart w:id="19" w:name="_Toc512330976"/>
      <w:r>
        <w:rPr>
          <w:b/>
          <w:bCs/>
          <w:iCs/>
          <w:color w:val="000000"/>
          <w:sz w:val="20"/>
          <w:szCs w:val="28"/>
          <w:lang w:val="en-ZA"/>
        </w:rPr>
        <w:t>O</w:t>
      </w:r>
      <w:r w:rsidR="009B0C8A" w:rsidRPr="004D7245">
        <w:rPr>
          <w:b/>
          <w:bCs/>
          <w:iCs/>
          <w:color w:val="000000"/>
          <w:sz w:val="20"/>
          <w:szCs w:val="28"/>
          <w:lang w:val="en-ZA"/>
        </w:rPr>
        <w:t xml:space="preserve">verview of the </w:t>
      </w:r>
      <w:r w:rsidR="0094346B">
        <w:rPr>
          <w:b/>
          <w:bCs/>
          <w:iCs/>
          <w:color w:val="000000"/>
          <w:sz w:val="20"/>
          <w:szCs w:val="28"/>
          <w:lang w:val="en-ZA"/>
        </w:rPr>
        <w:t>B</w:t>
      </w:r>
      <w:r w:rsidR="009B0C8A" w:rsidRPr="004D7245">
        <w:rPr>
          <w:b/>
          <w:bCs/>
          <w:iCs/>
          <w:color w:val="000000"/>
          <w:sz w:val="20"/>
          <w:szCs w:val="28"/>
          <w:lang w:val="en-ZA"/>
        </w:rPr>
        <w:t xml:space="preserve">usiness </w:t>
      </w:r>
      <w:r w:rsidR="0094346B">
        <w:rPr>
          <w:b/>
          <w:bCs/>
          <w:iCs/>
          <w:color w:val="000000"/>
          <w:sz w:val="20"/>
          <w:szCs w:val="28"/>
          <w:lang w:val="en-ZA"/>
        </w:rPr>
        <w:t>S</w:t>
      </w:r>
      <w:r w:rsidR="009B0C8A" w:rsidRPr="004D7245">
        <w:rPr>
          <w:b/>
          <w:bCs/>
          <w:iCs/>
          <w:color w:val="000000"/>
          <w:sz w:val="20"/>
          <w:szCs w:val="28"/>
          <w:lang w:val="en-ZA"/>
        </w:rPr>
        <w:t>hareholding</w:t>
      </w:r>
      <w:bookmarkEnd w:id="18"/>
      <w:bookmarkEnd w:id="19"/>
      <w:r w:rsidR="0094346B">
        <w:rPr>
          <w:b/>
          <w:bCs/>
          <w:iCs/>
          <w:color w:val="000000"/>
          <w:sz w:val="20"/>
          <w:szCs w:val="28"/>
          <w:lang w:val="en-ZA"/>
        </w:rPr>
        <w:t xml:space="preserve"> </w:t>
      </w:r>
      <w:r w:rsidR="00BC4E1D">
        <w:rPr>
          <w:b/>
          <w:bCs/>
          <w:iCs/>
          <w:color w:val="000000"/>
          <w:sz w:val="20"/>
          <w:szCs w:val="28"/>
          <w:lang w:val="en-ZA"/>
        </w:rPr>
        <w:t>and</w:t>
      </w:r>
      <w:r w:rsidR="0094346B">
        <w:rPr>
          <w:b/>
          <w:bCs/>
          <w:iCs/>
          <w:color w:val="000000"/>
          <w:sz w:val="20"/>
          <w:szCs w:val="28"/>
          <w:lang w:val="en-ZA"/>
        </w:rPr>
        <w:t xml:space="preserve"> Ownership Interest</w:t>
      </w:r>
    </w:p>
    <w:p w:rsidR="009B0C8A" w:rsidRPr="008315AE" w:rsidRDefault="009B0C8A" w:rsidP="000F1F3B">
      <w:pPr>
        <w:pStyle w:val="ListParagraph"/>
        <w:numPr>
          <w:ilvl w:val="0"/>
          <w:numId w:val="16"/>
        </w:numPr>
        <w:spacing w:before="120" w:after="120" w:line="360" w:lineRule="auto"/>
        <w:ind w:left="567" w:hanging="283"/>
        <w:jc w:val="both"/>
        <w:rPr>
          <w:rFonts w:ascii="Arial" w:hAnsi="Arial" w:cs="Arial"/>
          <w:sz w:val="18"/>
          <w:szCs w:val="18"/>
          <w:lang w:val="en-ZA" w:eastAsia="en-US"/>
        </w:rPr>
      </w:pPr>
      <w:r w:rsidRPr="008315AE">
        <w:rPr>
          <w:rFonts w:ascii="Arial" w:hAnsi="Arial" w:cs="Arial"/>
          <w:sz w:val="18"/>
          <w:szCs w:val="18"/>
          <w:lang w:val="en-ZA" w:eastAsia="en-US"/>
        </w:rPr>
        <w:t xml:space="preserve">By utilising the diagram below, </w:t>
      </w:r>
      <w:r w:rsidR="0094346B" w:rsidRPr="008315AE">
        <w:rPr>
          <w:rFonts w:ascii="Arial" w:hAnsi="Arial" w:cs="Arial"/>
          <w:sz w:val="18"/>
          <w:szCs w:val="18"/>
          <w:lang w:val="en-ZA" w:eastAsia="en-US"/>
        </w:rPr>
        <w:t xml:space="preserve">provide </w:t>
      </w:r>
      <w:r w:rsidRPr="008315AE">
        <w:rPr>
          <w:rFonts w:ascii="Arial" w:hAnsi="Arial" w:cs="Arial"/>
          <w:sz w:val="18"/>
          <w:szCs w:val="18"/>
          <w:lang w:val="en-ZA" w:eastAsia="en-US"/>
        </w:rPr>
        <w:t>the organisation</w:t>
      </w:r>
      <w:r w:rsidR="0094346B" w:rsidRPr="008315AE">
        <w:rPr>
          <w:rFonts w:ascii="Arial" w:hAnsi="Arial" w:cs="Arial"/>
          <w:sz w:val="18"/>
          <w:szCs w:val="18"/>
          <w:lang w:val="en-ZA" w:eastAsia="en-US"/>
        </w:rPr>
        <w:t>’s</w:t>
      </w:r>
      <w:r w:rsidRPr="008315AE">
        <w:rPr>
          <w:rFonts w:ascii="Arial" w:hAnsi="Arial" w:cs="Arial"/>
          <w:sz w:val="18"/>
          <w:szCs w:val="18"/>
          <w:lang w:val="en-ZA" w:eastAsia="en-US"/>
        </w:rPr>
        <w:t xml:space="preserve"> first level of shareholding</w:t>
      </w:r>
      <w:r w:rsidR="0094346B" w:rsidRPr="008315AE">
        <w:rPr>
          <w:rFonts w:ascii="Arial" w:hAnsi="Arial" w:cs="Arial"/>
          <w:sz w:val="18"/>
          <w:szCs w:val="18"/>
          <w:lang w:val="en-ZA" w:eastAsia="en-US"/>
        </w:rPr>
        <w:t xml:space="preserve"> or ownership interest</w:t>
      </w:r>
      <w:r w:rsidRPr="008315AE">
        <w:rPr>
          <w:rFonts w:ascii="Arial" w:hAnsi="Arial" w:cs="Arial"/>
          <w:sz w:val="18"/>
          <w:szCs w:val="18"/>
          <w:lang w:val="en-ZA" w:eastAsia="en-US"/>
        </w:rPr>
        <w:t>, for example*:</w:t>
      </w:r>
    </w:p>
    <w:p w:rsidR="0094346B" w:rsidRDefault="0094346B" w:rsidP="0094346B">
      <w:pPr>
        <w:pStyle w:val="ListParagraph"/>
        <w:spacing w:before="120" w:after="120" w:line="360" w:lineRule="auto"/>
        <w:ind w:left="1417"/>
        <w:contextualSpacing w:val="0"/>
        <w:jc w:val="both"/>
        <w:rPr>
          <w:rFonts w:ascii="Arial" w:hAnsi="Arial" w:cs="Arial"/>
          <w:sz w:val="18"/>
          <w:szCs w:val="18"/>
          <w:lang w:val="en-ZA" w:eastAsia="en-US"/>
        </w:rPr>
      </w:pPr>
    </w:p>
    <w:p w:rsidR="0094346B" w:rsidRDefault="0094346B" w:rsidP="0094346B">
      <w:pPr>
        <w:pStyle w:val="ListParagraph"/>
        <w:spacing w:before="120" w:after="120" w:line="360" w:lineRule="auto"/>
        <w:ind w:left="1417"/>
        <w:contextualSpacing w:val="0"/>
        <w:jc w:val="both"/>
        <w:rPr>
          <w:rFonts w:ascii="Arial" w:hAnsi="Arial" w:cs="Arial"/>
          <w:sz w:val="18"/>
          <w:szCs w:val="18"/>
          <w:lang w:val="en-ZA" w:eastAsia="en-US"/>
        </w:rPr>
      </w:pPr>
    </w:p>
    <w:p w:rsidR="0094346B" w:rsidRPr="0094346B" w:rsidRDefault="0094346B" w:rsidP="0094346B">
      <w:pPr>
        <w:pStyle w:val="ListParagraph"/>
        <w:rPr>
          <w:rFonts w:ascii="Arial" w:hAnsi="Arial" w:cs="Arial"/>
          <w:sz w:val="18"/>
          <w:szCs w:val="18"/>
          <w:lang w:val="en-ZA" w:eastAsia="en-US"/>
        </w:rPr>
      </w:pPr>
      <w:r w:rsidRPr="009B0C8A">
        <w:rPr>
          <w:rFonts w:ascii="Times New Roman"/>
          <w:noProof/>
          <w:sz w:val="24"/>
          <w:szCs w:val="24"/>
          <w:lang w:val="en-US" w:eastAsia="en-US"/>
        </w:rPr>
        <w:drawing>
          <wp:anchor distT="0" distB="0" distL="114300" distR="114300" simplePos="0" relativeHeight="251670528" behindDoc="0" locked="0" layoutInCell="1" allowOverlap="1" wp14:anchorId="4679D4D3" wp14:editId="4AE681D0">
            <wp:simplePos x="0" y="0"/>
            <wp:positionH relativeFrom="column">
              <wp:posOffset>633095</wp:posOffset>
            </wp:positionH>
            <wp:positionV relativeFrom="paragraph">
              <wp:posOffset>62865</wp:posOffset>
            </wp:positionV>
            <wp:extent cx="4977130" cy="1477645"/>
            <wp:effectExtent l="0" t="0" r="0" b="0"/>
            <wp:wrapTopAndBottom/>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rsidR="008D5242" w:rsidRDefault="0094346B" w:rsidP="008D5242">
      <w:pPr>
        <w:pStyle w:val="ListParagraph"/>
        <w:spacing w:before="120" w:after="120" w:line="360" w:lineRule="auto"/>
        <w:ind w:left="993"/>
        <w:contextualSpacing w:val="0"/>
        <w:jc w:val="both"/>
        <w:rPr>
          <w:rFonts w:ascii="Arial" w:hAnsi="Arial" w:cs="Arial"/>
          <w:sz w:val="18"/>
          <w:szCs w:val="18"/>
          <w:lang w:val="en-ZA" w:eastAsia="en-US"/>
        </w:rPr>
      </w:pPr>
      <w:r w:rsidRPr="0094346B">
        <w:rPr>
          <w:rFonts w:ascii="Arial" w:hAnsi="Arial" w:cs="Arial"/>
          <w:sz w:val="18"/>
          <w:szCs w:val="18"/>
          <w:lang w:val="en-ZA" w:eastAsia="en-US"/>
        </w:rPr>
        <w:t xml:space="preserve">*The organogram </w:t>
      </w:r>
      <w:r>
        <w:rPr>
          <w:rFonts w:ascii="Arial" w:hAnsi="Arial" w:cs="Arial"/>
          <w:sz w:val="18"/>
          <w:szCs w:val="18"/>
          <w:lang w:val="en-ZA" w:eastAsia="en-US"/>
        </w:rPr>
        <w:t xml:space="preserve">above </w:t>
      </w:r>
      <w:r w:rsidRPr="0094346B">
        <w:rPr>
          <w:rFonts w:ascii="Arial" w:hAnsi="Arial" w:cs="Arial"/>
          <w:sz w:val="18"/>
          <w:szCs w:val="18"/>
          <w:lang w:val="en-ZA" w:eastAsia="en-US"/>
        </w:rPr>
        <w:t>is only an example, you should provide your entit</w:t>
      </w:r>
      <w:r w:rsidR="00844B19">
        <w:rPr>
          <w:rFonts w:ascii="Arial" w:hAnsi="Arial" w:cs="Arial"/>
          <w:sz w:val="18"/>
          <w:szCs w:val="18"/>
          <w:lang w:val="en-ZA" w:eastAsia="en-US"/>
        </w:rPr>
        <w:t>y’</w:t>
      </w:r>
      <w:r w:rsidRPr="0094346B">
        <w:rPr>
          <w:rFonts w:ascii="Arial" w:hAnsi="Arial" w:cs="Arial"/>
          <w:sz w:val="18"/>
          <w:szCs w:val="18"/>
          <w:lang w:val="en-ZA" w:eastAsia="en-US"/>
        </w:rPr>
        <w:t>s details here.</w:t>
      </w:r>
      <w:r>
        <w:rPr>
          <w:rFonts w:ascii="Arial" w:hAnsi="Arial" w:cs="Arial"/>
          <w:sz w:val="18"/>
          <w:szCs w:val="18"/>
          <w:lang w:val="en-ZA" w:eastAsia="en-US"/>
        </w:rPr>
        <w:t xml:space="preserve"> Add shareholder diagram and percentages of shareholding.</w:t>
      </w:r>
    </w:p>
    <w:p w:rsidR="008D5242" w:rsidRPr="008D5242" w:rsidRDefault="008D5242" w:rsidP="008D5242">
      <w:pPr>
        <w:spacing w:before="120" w:after="120" w:line="360" w:lineRule="auto"/>
        <w:jc w:val="both"/>
        <w:rPr>
          <w:rFonts w:ascii="Arial" w:hAnsi="Arial" w:cs="Arial"/>
          <w:sz w:val="4"/>
          <w:szCs w:val="4"/>
          <w:lang w:val="en-ZA" w:eastAsia="en-US"/>
        </w:rPr>
      </w:pPr>
    </w:p>
    <w:p w:rsidR="009B0C8A" w:rsidRPr="004D7245" w:rsidRDefault="0094346B" w:rsidP="000F1F3B">
      <w:pPr>
        <w:pStyle w:val="Heading2"/>
        <w:numPr>
          <w:ilvl w:val="2"/>
          <w:numId w:val="2"/>
        </w:numPr>
        <w:tabs>
          <w:tab w:val="clear" w:pos="567"/>
          <w:tab w:val="num" w:pos="1276"/>
        </w:tabs>
        <w:spacing w:before="120" w:after="120" w:line="360" w:lineRule="auto"/>
        <w:ind w:left="851"/>
        <w:rPr>
          <w:b/>
          <w:sz w:val="20"/>
        </w:rPr>
      </w:pPr>
      <w:bookmarkStart w:id="20" w:name="_Toc487552146"/>
      <w:bookmarkStart w:id="21" w:name="_Toc509218679"/>
      <w:bookmarkStart w:id="22" w:name="_Toc511218090"/>
      <w:bookmarkStart w:id="23" w:name="_Toc512330977"/>
      <w:r>
        <w:rPr>
          <w:b/>
          <w:sz w:val="20"/>
        </w:rPr>
        <w:t>O</w:t>
      </w:r>
      <w:r w:rsidR="009B0C8A" w:rsidRPr="004D7245">
        <w:rPr>
          <w:b/>
          <w:sz w:val="20"/>
        </w:rPr>
        <w:t xml:space="preserve">verview of </w:t>
      </w:r>
      <w:r>
        <w:rPr>
          <w:b/>
          <w:sz w:val="20"/>
        </w:rPr>
        <w:t>P</w:t>
      </w:r>
      <w:r w:rsidR="009B0C8A" w:rsidRPr="004D7245">
        <w:rPr>
          <w:b/>
          <w:sz w:val="20"/>
        </w:rPr>
        <w:t xml:space="preserve">roducts and </w:t>
      </w:r>
      <w:r>
        <w:rPr>
          <w:b/>
          <w:sz w:val="20"/>
        </w:rPr>
        <w:t>S</w:t>
      </w:r>
      <w:r w:rsidR="009B0C8A" w:rsidRPr="004D7245">
        <w:rPr>
          <w:b/>
          <w:sz w:val="20"/>
        </w:rPr>
        <w:t>ervices</w:t>
      </w:r>
      <w:bookmarkEnd w:id="20"/>
      <w:bookmarkEnd w:id="21"/>
      <w:r w:rsidR="009B0C8A" w:rsidRPr="004D7245">
        <w:rPr>
          <w:b/>
          <w:sz w:val="20"/>
        </w:rPr>
        <w:t xml:space="preserve"> provided</w:t>
      </w:r>
      <w:bookmarkEnd w:id="22"/>
      <w:bookmarkEnd w:id="23"/>
    </w:p>
    <w:p w:rsidR="009B0C8A" w:rsidRDefault="008315AE" w:rsidP="000F1F3B">
      <w:pPr>
        <w:pStyle w:val="ListParagraph"/>
        <w:numPr>
          <w:ilvl w:val="0"/>
          <w:numId w:val="16"/>
        </w:numPr>
        <w:spacing w:before="120" w:after="120" w:line="360" w:lineRule="auto"/>
        <w:ind w:left="567" w:hanging="283"/>
        <w:jc w:val="both"/>
        <w:rPr>
          <w:rFonts w:ascii="Arial" w:hAnsi="Arial" w:cs="Arial"/>
          <w:sz w:val="18"/>
          <w:szCs w:val="18"/>
          <w:lang w:val="en-ZA" w:eastAsia="en-US"/>
        </w:rPr>
      </w:pPr>
      <w:r w:rsidRPr="008315AE">
        <w:rPr>
          <w:rFonts w:ascii="Arial" w:hAnsi="Arial" w:cs="Arial"/>
          <w:sz w:val="18"/>
          <w:szCs w:val="18"/>
          <w:lang w:val="en-ZA" w:eastAsia="en-US"/>
        </w:rPr>
        <w:t>P</w:t>
      </w:r>
      <w:r w:rsidR="009B0C8A" w:rsidRPr="008315AE">
        <w:rPr>
          <w:rFonts w:ascii="Arial" w:hAnsi="Arial" w:cs="Arial"/>
          <w:sz w:val="18"/>
          <w:szCs w:val="18"/>
          <w:lang w:val="en-ZA" w:eastAsia="en-US"/>
        </w:rPr>
        <w:t>rovide a short overview of</w:t>
      </w:r>
      <w:r w:rsidRPr="008315AE">
        <w:rPr>
          <w:rFonts w:ascii="Arial" w:hAnsi="Arial" w:cs="Arial"/>
          <w:sz w:val="18"/>
          <w:szCs w:val="18"/>
          <w:lang w:val="en-ZA" w:eastAsia="en-US"/>
        </w:rPr>
        <w:t xml:space="preserve"> the organisation’s</w:t>
      </w:r>
      <w:r w:rsidR="009B0C8A" w:rsidRPr="008315AE">
        <w:rPr>
          <w:rFonts w:ascii="Arial" w:hAnsi="Arial" w:cs="Arial"/>
          <w:sz w:val="18"/>
          <w:szCs w:val="18"/>
          <w:lang w:val="en-ZA" w:eastAsia="en-US"/>
        </w:rPr>
        <w:t xml:space="preserve"> products and services</w:t>
      </w:r>
      <w:r>
        <w:rPr>
          <w:rFonts w:ascii="Arial" w:hAnsi="Arial" w:cs="Arial"/>
          <w:sz w:val="18"/>
          <w:szCs w:val="18"/>
          <w:lang w:val="en-ZA" w:eastAsia="en-US"/>
        </w:rPr>
        <w:t>.</w:t>
      </w:r>
    </w:p>
    <w:p w:rsidR="008D5242" w:rsidRPr="008D5242" w:rsidRDefault="008D5242" w:rsidP="008D5242">
      <w:pPr>
        <w:pStyle w:val="ListParagraph"/>
        <w:spacing w:before="120" w:after="120" w:line="360" w:lineRule="auto"/>
        <w:ind w:left="1276"/>
        <w:jc w:val="both"/>
        <w:rPr>
          <w:rFonts w:ascii="Arial" w:hAnsi="Arial" w:cs="Arial"/>
          <w:sz w:val="4"/>
          <w:szCs w:val="4"/>
          <w:lang w:val="en-ZA" w:eastAsia="en-US"/>
        </w:rPr>
      </w:pPr>
    </w:p>
    <w:p w:rsidR="008315AE" w:rsidRPr="008315AE" w:rsidRDefault="008315AE" w:rsidP="000F1F3B">
      <w:pPr>
        <w:pStyle w:val="Heading2"/>
        <w:numPr>
          <w:ilvl w:val="2"/>
          <w:numId w:val="2"/>
        </w:numPr>
        <w:tabs>
          <w:tab w:val="clear" w:pos="567"/>
          <w:tab w:val="num" w:pos="1276"/>
        </w:tabs>
        <w:spacing w:before="120" w:after="120" w:line="360" w:lineRule="auto"/>
        <w:ind w:left="851"/>
        <w:rPr>
          <w:b/>
          <w:sz w:val="20"/>
        </w:rPr>
      </w:pPr>
      <w:bookmarkStart w:id="24" w:name="_Toc509218680"/>
      <w:bookmarkStart w:id="25" w:name="_Toc511218091"/>
      <w:bookmarkStart w:id="26" w:name="_Toc512330978"/>
      <w:r>
        <w:rPr>
          <w:b/>
          <w:sz w:val="20"/>
        </w:rPr>
        <w:t>O</w:t>
      </w:r>
      <w:r w:rsidR="009B0C8A" w:rsidRPr="004D7245">
        <w:rPr>
          <w:b/>
          <w:sz w:val="20"/>
        </w:rPr>
        <w:t xml:space="preserve">verview of </w:t>
      </w:r>
      <w:r>
        <w:rPr>
          <w:b/>
          <w:sz w:val="20"/>
        </w:rPr>
        <w:t>I</w:t>
      </w:r>
      <w:r w:rsidR="009B0C8A" w:rsidRPr="004D7245">
        <w:rPr>
          <w:b/>
          <w:sz w:val="20"/>
        </w:rPr>
        <w:t xml:space="preserve">ntended </w:t>
      </w:r>
      <w:r>
        <w:rPr>
          <w:b/>
          <w:sz w:val="20"/>
        </w:rPr>
        <w:t>C</w:t>
      </w:r>
      <w:r w:rsidR="009B0C8A" w:rsidRPr="004D7245">
        <w:rPr>
          <w:b/>
          <w:sz w:val="20"/>
        </w:rPr>
        <w:t xml:space="preserve">lient </w:t>
      </w:r>
      <w:r>
        <w:rPr>
          <w:b/>
          <w:sz w:val="20"/>
        </w:rPr>
        <w:t>B</w:t>
      </w:r>
      <w:r w:rsidR="009B0C8A" w:rsidRPr="004D7245">
        <w:rPr>
          <w:b/>
          <w:sz w:val="20"/>
        </w:rPr>
        <w:t>ase</w:t>
      </w:r>
      <w:bookmarkEnd w:id="24"/>
      <w:bookmarkEnd w:id="25"/>
      <w:bookmarkEnd w:id="26"/>
    </w:p>
    <w:p w:rsidR="008315AE" w:rsidRDefault="008315AE" w:rsidP="000F1F3B">
      <w:pPr>
        <w:pStyle w:val="ListParagraph"/>
        <w:numPr>
          <w:ilvl w:val="0"/>
          <w:numId w:val="16"/>
        </w:numPr>
        <w:spacing w:before="120" w:after="120" w:line="360" w:lineRule="auto"/>
        <w:ind w:left="567" w:hanging="283"/>
        <w:jc w:val="both"/>
        <w:rPr>
          <w:rFonts w:ascii="Arial" w:hAnsi="Arial" w:cs="Arial"/>
          <w:sz w:val="18"/>
          <w:szCs w:val="18"/>
          <w:lang w:val="en-ZA" w:eastAsia="en-US"/>
        </w:rPr>
      </w:pPr>
      <w:r>
        <w:rPr>
          <w:rFonts w:ascii="Arial" w:hAnsi="Arial" w:cs="Arial"/>
          <w:sz w:val="18"/>
          <w:szCs w:val="18"/>
          <w:lang w:val="en-ZA" w:eastAsia="en-US"/>
        </w:rPr>
        <w:t>Provide a detailed overview of the organisation’s intended client base</w:t>
      </w:r>
    </w:p>
    <w:p w:rsidR="008315AE" w:rsidRPr="008315AE" w:rsidRDefault="008315AE" w:rsidP="000F1F3B">
      <w:pPr>
        <w:pStyle w:val="ListParagraph"/>
        <w:ind w:left="567" w:hanging="283"/>
        <w:rPr>
          <w:rFonts w:ascii="Arial" w:hAnsi="Arial" w:cs="Arial"/>
          <w:sz w:val="18"/>
          <w:szCs w:val="18"/>
          <w:lang w:val="en-ZA" w:eastAsia="en-US"/>
        </w:rPr>
      </w:pPr>
    </w:p>
    <w:p w:rsidR="009B0C8A" w:rsidRPr="008315AE" w:rsidRDefault="008315AE" w:rsidP="000F1F3B">
      <w:pPr>
        <w:pStyle w:val="ListParagraph"/>
        <w:numPr>
          <w:ilvl w:val="0"/>
          <w:numId w:val="16"/>
        </w:numPr>
        <w:spacing w:before="120" w:after="120" w:line="360" w:lineRule="auto"/>
        <w:ind w:left="567" w:hanging="283"/>
        <w:jc w:val="both"/>
        <w:rPr>
          <w:rFonts w:ascii="Arial" w:hAnsi="Arial" w:cs="Arial"/>
          <w:sz w:val="18"/>
          <w:szCs w:val="18"/>
          <w:lang w:val="en-ZA" w:eastAsia="en-US"/>
        </w:rPr>
      </w:pPr>
      <w:r>
        <w:rPr>
          <w:rFonts w:ascii="Arial" w:hAnsi="Arial" w:cs="Arial"/>
          <w:sz w:val="18"/>
          <w:szCs w:val="18"/>
          <w:lang w:val="en-ZA" w:eastAsia="en-US"/>
        </w:rPr>
        <w:t>A</w:t>
      </w:r>
      <w:r w:rsidR="009B0C8A" w:rsidRPr="008315AE">
        <w:rPr>
          <w:rFonts w:ascii="Arial" w:hAnsi="Arial" w:cs="Arial"/>
          <w:sz w:val="18"/>
          <w:szCs w:val="18"/>
          <w:lang w:val="en-ZA" w:eastAsia="en-US"/>
        </w:rPr>
        <w:t>lso specify to which category</w:t>
      </w:r>
      <w:r>
        <w:rPr>
          <w:rFonts w:ascii="Arial" w:hAnsi="Arial" w:cs="Arial"/>
          <w:sz w:val="18"/>
          <w:szCs w:val="18"/>
          <w:lang w:val="en-ZA" w:eastAsia="en-US"/>
        </w:rPr>
        <w:t>*</w:t>
      </w:r>
      <w:r w:rsidR="009B0C8A" w:rsidRPr="008315AE">
        <w:rPr>
          <w:rFonts w:ascii="Arial" w:hAnsi="Arial" w:cs="Arial"/>
          <w:sz w:val="18"/>
          <w:szCs w:val="18"/>
          <w:lang w:val="en-ZA" w:eastAsia="en-US"/>
        </w:rPr>
        <w:t xml:space="preserve"> </w:t>
      </w:r>
      <w:r>
        <w:rPr>
          <w:rFonts w:ascii="Arial" w:hAnsi="Arial" w:cs="Arial"/>
          <w:sz w:val="18"/>
          <w:szCs w:val="18"/>
          <w:lang w:val="en-ZA" w:eastAsia="en-US"/>
        </w:rPr>
        <w:t>the organisation</w:t>
      </w:r>
      <w:r w:rsidR="009B0C8A" w:rsidRPr="008315AE">
        <w:rPr>
          <w:rFonts w:ascii="Arial" w:hAnsi="Arial" w:cs="Arial"/>
          <w:sz w:val="18"/>
          <w:szCs w:val="18"/>
          <w:lang w:val="en-ZA" w:eastAsia="en-US"/>
        </w:rPr>
        <w:t xml:space="preserve"> intends to provide products and services</w:t>
      </w:r>
    </w:p>
    <w:tbl>
      <w:tblPr>
        <w:tblStyle w:val="GridTable41"/>
        <w:tblW w:w="10348" w:type="dxa"/>
        <w:tblInd w:w="26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6A0" w:firstRow="1" w:lastRow="0" w:firstColumn="1" w:lastColumn="0" w:noHBand="1" w:noVBand="1"/>
      </w:tblPr>
      <w:tblGrid>
        <w:gridCol w:w="6662"/>
        <w:gridCol w:w="3686"/>
      </w:tblGrid>
      <w:tr w:rsidR="00B47F97" w:rsidRPr="00B47F97" w:rsidTr="0049485D">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left w:val="none" w:sz="0" w:space="0" w:color="auto"/>
              <w:bottom w:val="none" w:sz="0" w:space="0" w:color="auto"/>
              <w:right w:val="none" w:sz="0" w:space="0" w:color="auto"/>
            </w:tcBorders>
            <w:shd w:val="clear" w:color="auto" w:fill="D9D9D9"/>
          </w:tcPr>
          <w:p w:rsidR="009B0C8A" w:rsidRPr="008315AE" w:rsidRDefault="00342D75" w:rsidP="008315AE">
            <w:pPr>
              <w:spacing w:before="120" w:after="120"/>
              <w:jc w:val="both"/>
              <w:rPr>
                <w:rFonts w:ascii="Arial" w:hAnsi="Arial" w:cs="Arial"/>
                <w:color w:val="auto"/>
                <w:sz w:val="18"/>
                <w:szCs w:val="18"/>
                <w:lang w:val="en-ZA"/>
              </w:rPr>
            </w:pPr>
            <w:r>
              <w:rPr>
                <w:rFonts w:ascii="Arial" w:hAnsi="Arial" w:cs="Arial"/>
                <w:color w:val="auto"/>
                <w:sz w:val="18"/>
                <w:szCs w:val="18"/>
                <w:lang w:val="en-ZA"/>
              </w:rPr>
              <w:t xml:space="preserve">Client </w:t>
            </w:r>
            <w:r w:rsidR="009B0C8A" w:rsidRPr="008315AE">
              <w:rPr>
                <w:rFonts w:ascii="Arial" w:hAnsi="Arial" w:cs="Arial"/>
                <w:color w:val="auto"/>
                <w:sz w:val="18"/>
                <w:szCs w:val="18"/>
                <w:lang w:val="en-ZA"/>
              </w:rPr>
              <w:t>Category</w:t>
            </w:r>
          </w:p>
        </w:tc>
        <w:tc>
          <w:tcPr>
            <w:tcW w:w="3686" w:type="dxa"/>
            <w:tcBorders>
              <w:top w:val="none" w:sz="0" w:space="0" w:color="auto"/>
              <w:left w:val="none" w:sz="0" w:space="0" w:color="auto"/>
              <w:bottom w:val="none" w:sz="0" w:space="0" w:color="auto"/>
              <w:right w:val="none" w:sz="0" w:space="0" w:color="auto"/>
            </w:tcBorders>
            <w:shd w:val="clear" w:color="auto" w:fill="D9D9D9"/>
          </w:tcPr>
          <w:p w:rsidR="009B0C8A" w:rsidRPr="008315AE" w:rsidRDefault="009B0C8A" w:rsidP="008315AE">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en-ZA"/>
              </w:rPr>
            </w:pPr>
            <w:r w:rsidRPr="008315AE">
              <w:rPr>
                <w:rFonts w:ascii="Arial" w:hAnsi="Arial" w:cs="Arial"/>
                <w:color w:val="auto"/>
                <w:sz w:val="18"/>
                <w:szCs w:val="18"/>
                <w:lang w:val="en-ZA"/>
              </w:rPr>
              <w:t>Number of Clients</w:t>
            </w:r>
          </w:p>
        </w:tc>
      </w:tr>
      <w:tr w:rsidR="009B0C8A" w:rsidRPr="009B0C8A" w:rsidTr="0049485D">
        <w:tc>
          <w:tcPr>
            <w:cnfStyle w:val="001000000000" w:firstRow="0" w:lastRow="0" w:firstColumn="1" w:lastColumn="0" w:oddVBand="0" w:evenVBand="0" w:oddHBand="0" w:evenHBand="0" w:firstRowFirstColumn="0" w:firstRowLastColumn="0" w:lastRowFirstColumn="0" w:lastRowLastColumn="0"/>
            <w:tcW w:w="6662" w:type="dxa"/>
            <w:shd w:val="clear" w:color="auto" w:fill="F2F2F2"/>
          </w:tcPr>
          <w:p w:rsidR="008315AE" w:rsidRPr="008315AE" w:rsidRDefault="009B0C8A" w:rsidP="00542660">
            <w:pPr>
              <w:spacing w:before="120" w:after="120" w:line="360" w:lineRule="auto"/>
              <w:jc w:val="both"/>
              <w:rPr>
                <w:rFonts w:ascii="Arial" w:hAnsi="Arial" w:cs="Arial"/>
                <w:bCs w:val="0"/>
                <w:sz w:val="18"/>
                <w:szCs w:val="18"/>
                <w:lang w:val="en-ZA"/>
              </w:rPr>
            </w:pPr>
            <w:r w:rsidRPr="008315AE">
              <w:rPr>
                <w:rFonts w:ascii="Arial" w:hAnsi="Arial" w:cs="Arial"/>
                <w:b w:val="0"/>
                <w:sz w:val="18"/>
                <w:szCs w:val="18"/>
                <w:lang w:val="en-ZA"/>
              </w:rPr>
              <w:t>[add client categories]</w:t>
            </w:r>
            <w:r w:rsidR="008315AE">
              <w:rPr>
                <w:rFonts w:ascii="Arial" w:hAnsi="Arial" w:cs="Arial"/>
                <w:sz w:val="18"/>
                <w:szCs w:val="18"/>
                <w:lang w:val="en-ZA"/>
              </w:rPr>
              <w:t>*</w:t>
            </w:r>
          </w:p>
        </w:tc>
        <w:tc>
          <w:tcPr>
            <w:tcW w:w="3686" w:type="dxa"/>
            <w:shd w:val="clear" w:color="auto" w:fill="F2F2F2"/>
          </w:tcPr>
          <w:p w:rsidR="009B0C8A" w:rsidRPr="008315AE" w:rsidRDefault="009B0C8A" w:rsidP="0054266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ZA"/>
              </w:rPr>
            </w:pPr>
            <w:r w:rsidRPr="008315AE">
              <w:rPr>
                <w:rFonts w:ascii="Arial" w:hAnsi="Arial" w:cs="Arial"/>
                <w:bCs/>
                <w:sz w:val="18"/>
                <w:szCs w:val="18"/>
                <w:lang w:val="en-ZA"/>
              </w:rPr>
              <w:t>[add estimate number of clients]</w:t>
            </w:r>
          </w:p>
        </w:tc>
      </w:tr>
      <w:tr w:rsidR="00342D75" w:rsidRPr="009B0C8A" w:rsidTr="0049485D">
        <w:tc>
          <w:tcPr>
            <w:cnfStyle w:val="001000000000" w:firstRow="0" w:lastRow="0" w:firstColumn="1" w:lastColumn="0" w:oddVBand="0" w:evenVBand="0" w:oddHBand="0" w:evenHBand="0" w:firstRowFirstColumn="0" w:firstRowLastColumn="0" w:lastRowFirstColumn="0" w:lastRowLastColumn="0"/>
            <w:tcW w:w="6662" w:type="dxa"/>
            <w:shd w:val="clear" w:color="auto" w:fill="F2F2F2"/>
          </w:tcPr>
          <w:p w:rsidR="00342D75" w:rsidRPr="008315AE" w:rsidRDefault="00342D75" w:rsidP="00542660">
            <w:pPr>
              <w:spacing w:before="120" w:after="120" w:line="360" w:lineRule="auto"/>
              <w:jc w:val="both"/>
              <w:rPr>
                <w:rFonts w:ascii="Arial" w:hAnsi="Arial" w:cs="Arial"/>
                <w:b w:val="0"/>
                <w:sz w:val="18"/>
                <w:szCs w:val="18"/>
                <w:lang w:val="en-ZA"/>
              </w:rPr>
            </w:pPr>
          </w:p>
        </w:tc>
        <w:tc>
          <w:tcPr>
            <w:tcW w:w="3686" w:type="dxa"/>
            <w:shd w:val="clear" w:color="auto" w:fill="F2F2F2"/>
          </w:tcPr>
          <w:p w:rsidR="00342D75" w:rsidRPr="008315AE" w:rsidRDefault="00342D75" w:rsidP="0054266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ZA"/>
              </w:rPr>
            </w:pPr>
          </w:p>
        </w:tc>
      </w:tr>
      <w:tr w:rsidR="00342D75" w:rsidRPr="009B0C8A" w:rsidTr="0049485D">
        <w:tc>
          <w:tcPr>
            <w:cnfStyle w:val="001000000000" w:firstRow="0" w:lastRow="0" w:firstColumn="1" w:lastColumn="0" w:oddVBand="0" w:evenVBand="0" w:oddHBand="0" w:evenHBand="0" w:firstRowFirstColumn="0" w:firstRowLastColumn="0" w:lastRowFirstColumn="0" w:lastRowLastColumn="0"/>
            <w:tcW w:w="6662" w:type="dxa"/>
            <w:shd w:val="clear" w:color="auto" w:fill="F2F2F2"/>
          </w:tcPr>
          <w:p w:rsidR="00342D75" w:rsidRPr="008315AE" w:rsidRDefault="00342D75" w:rsidP="00542660">
            <w:pPr>
              <w:spacing w:before="120" w:after="120" w:line="360" w:lineRule="auto"/>
              <w:jc w:val="both"/>
              <w:rPr>
                <w:rFonts w:ascii="Arial" w:hAnsi="Arial" w:cs="Arial"/>
                <w:b w:val="0"/>
                <w:sz w:val="18"/>
                <w:szCs w:val="18"/>
                <w:lang w:val="en-ZA"/>
              </w:rPr>
            </w:pPr>
          </w:p>
        </w:tc>
        <w:tc>
          <w:tcPr>
            <w:tcW w:w="3686" w:type="dxa"/>
            <w:shd w:val="clear" w:color="auto" w:fill="F2F2F2"/>
          </w:tcPr>
          <w:p w:rsidR="00342D75" w:rsidRPr="008315AE" w:rsidRDefault="00342D75" w:rsidP="0054266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en-ZA"/>
              </w:rPr>
            </w:pPr>
          </w:p>
        </w:tc>
      </w:tr>
    </w:tbl>
    <w:p w:rsidR="00342D75" w:rsidRPr="00342D75" w:rsidRDefault="00342D75" w:rsidP="00342D75">
      <w:pPr>
        <w:pStyle w:val="ListParagraph"/>
        <w:spacing w:before="120" w:after="120" w:line="360" w:lineRule="auto"/>
        <w:ind w:left="284"/>
        <w:contextualSpacing w:val="0"/>
        <w:jc w:val="both"/>
        <w:rPr>
          <w:rFonts w:ascii="Arial" w:hAnsi="Arial" w:cs="Arial"/>
          <w:color w:val="231F20"/>
          <w:sz w:val="4"/>
          <w:szCs w:val="4"/>
          <w:lang w:val="en-ZA" w:eastAsia="en-US"/>
        </w:rPr>
      </w:pPr>
    </w:p>
    <w:p w:rsidR="009B0C8A" w:rsidRPr="000948B9" w:rsidRDefault="009B0C8A" w:rsidP="00BC48AD">
      <w:pPr>
        <w:pStyle w:val="ListParagraph"/>
        <w:numPr>
          <w:ilvl w:val="0"/>
          <w:numId w:val="5"/>
        </w:numPr>
        <w:tabs>
          <w:tab w:val="left" w:pos="567"/>
        </w:tabs>
        <w:spacing w:before="120" w:after="120" w:line="360" w:lineRule="auto"/>
        <w:ind w:left="567" w:hanging="283"/>
        <w:contextualSpacing w:val="0"/>
        <w:jc w:val="both"/>
        <w:rPr>
          <w:rFonts w:ascii="Times" w:hAnsi="Times"/>
          <w:color w:val="231F20"/>
          <w:sz w:val="18"/>
          <w:szCs w:val="18"/>
          <w:lang w:val="en-ZA" w:eastAsia="en-US"/>
        </w:rPr>
      </w:pPr>
      <w:r w:rsidRPr="000948B9">
        <w:rPr>
          <w:rFonts w:ascii="Arial" w:hAnsi="Arial" w:cs="Arial"/>
          <w:sz w:val="18"/>
          <w:szCs w:val="18"/>
          <w:lang w:val="en-ZA" w:eastAsia="en-US"/>
        </w:rPr>
        <w:t>Most business plans implemented by organisations include a brief mission statement, usually 30 words or less, explaining their reason for being in business and their guiding principles. A vision statement should define the organisation’s future goals. The statement should therefore outline what the organisation would like to achieve and the timeframe within which these goals should be achieved. The vision statement should ideally be written in a succinct and inspirational manner.</w:t>
      </w:r>
    </w:p>
    <w:p w:rsidR="009B0C8A" w:rsidRPr="000948B9" w:rsidRDefault="009B0C8A" w:rsidP="00BC48AD">
      <w:pPr>
        <w:pStyle w:val="ListParagraph"/>
        <w:numPr>
          <w:ilvl w:val="0"/>
          <w:numId w:val="5"/>
        </w:numPr>
        <w:tabs>
          <w:tab w:val="left" w:pos="567"/>
        </w:tabs>
        <w:spacing w:before="120" w:after="120" w:line="360" w:lineRule="auto"/>
        <w:ind w:left="567" w:hanging="283"/>
        <w:contextualSpacing w:val="0"/>
        <w:jc w:val="both"/>
        <w:rPr>
          <w:rFonts w:ascii="Times" w:hAnsi="Times"/>
          <w:color w:val="231F20"/>
          <w:sz w:val="18"/>
          <w:szCs w:val="18"/>
          <w:lang w:val="en-ZA" w:eastAsia="en-US"/>
        </w:rPr>
      </w:pPr>
      <w:r w:rsidRPr="000948B9">
        <w:rPr>
          <w:rFonts w:ascii="Arial" w:hAnsi="Arial" w:cs="Arial"/>
          <w:sz w:val="18"/>
          <w:szCs w:val="18"/>
          <w:lang w:val="en-ZA" w:eastAsia="en-US" w:bidi="en-US"/>
        </w:rPr>
        <w:t>Example of a vision statement:</w:t>
      </w:r>
      <w:r w:rsidRPr="000948B9">
        <w:rPr>
          <w:rFonts w:ascii="Arial" w:hAnsi="Arial" w:cs="Arial"/>
          <w:i/>
          <w:color w:val="231F20"/>
          <w:sz w:val="18"/>
          <w:szCs w:val="18"/>
          <w:lang w:val="en-ZA" w:eastAsia="en-US"/>
        </w:rPr>
        <w:t xml:space="preserve"> “</w:t>
      </w:r>
      <w:r w:rsidRPr="000948B9">
        <w:rPr>
          <w:rFonts w:ascii="Arial" w:hAnsi="Arial" w:cs="Arial"/>
          <w:i/>
          <w:sz w:val="18"/>
          <w:szCs w:val="18"/>
          <w:lang w:val="en-ZA" w:eastAsia="en-US" w:bidi="en-US"/>
        </w:rPr>
        <w:t>Our vision is to be universally recognised as South Africa’s leading pet insurance advisory firm most admired for its friendly and professional customer service”</w:t>
      </w:r>
    </w:p>
    <w:tbl>
      <w:tblPr>
        <w:tblStyle w:val="TableGrid22"/>
        <w:tblW w:w="10348" w:type="dxa"/>
        <w:tblInd w:w="26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0348"/>
      </w:tblGrid>
      <w:tr w:rsidR="009B0C8A" w:rsidRPr="009B0C8A" w:rsidTr="007B1B73">
        <w:trPr>
          <w:trHeight w:hRule="exact" w:val="584"/>
        </w:trPr>
        <w:tc>
          <w:tcPr>
            <w:tcW w:w="10348" w:type="dxa"/>
            <w:shd w:val="clear" w:color="auto" w:fill="D9D9D9" w:themeFill="background1" w:themeFillShade="D9"/>
            <w:vAlign w:val="center"/>
          </w:tcPr>
          <w:p w:rsidR="009B0C8A" w:rsidRPr="004D7245" w:rsidRDefault="009B0C8A" w:rsidP="000F1F3B">
            <w:pPr>
              <w:pStyle w:val="Heading2"/>
              <w:tabs>
                <w:tab w:val="clear" w:pos="567"/>
              </w:tabs>
              <w:spacing w:before="0"/>
              <w:ind w:left="461" w:hanging="461"/>
              <w:outlineLvl w:val="1"/>
              <w:rPr>
                <w:b/>
                <w:lang w:bidi="en-US"/>
              </w:rPr>
            </w:pPr>
            <w:bookmarkStart w:id="27" w:name="_Toc511218092"/>
            <w:bookmarkStart w:id="28" w:name="_Toc512330979"/>
            <w:bookmarkStart w:id="29" w:name="_Hlk508273089"/>
            <w:r w:rsidRPr="004D7245">
              <w:rPr>
                <w:b/>
                <w:sz w:val="22"/>
                <w:lang w:bidi="en-US"/>
              </w:rPr>
              <w:t>VISION &amp; MISSION STATEMENT</w:t>
            </w:r>
            <w:bookmarkEnd w:id="27"/>
            <w:bookmarkEnd w:id="28"/>
          </w:p>
        </w:tc>
      </w:tr>
      <w:tr w:rsidR="009B0C8A" w:rsidRPr="009B0C8A" w:rsidTr="007B1B73">
        <w:trPr>
          <w:trHeight w:hRule="exact" w:val="716"/>
        </w:trPr>
        <w:tc>
          <w:tcPr>
            <w:tcW w:w="10348" w:type="dxa"/>
            <w:shd w:val="clear" w:color="auto" w:fill="F2F2F2"/>
            <w:vAlign w:val="center"/>
          </w:tcPr>
          <w:p w:rsidR="009B0C8A" w:rsidRPr="009B0C8A" w:rsidRDefault="009B0C8A" w:rsidP="009B0C8A">
            <w:pPr>
              <w:spacing w:before="60" w:after="60" w:line="360" w:lineRule="auto"/>
              <w:rPr>
                <w:rFonts w:ascii="Arial" w:hAnsi="Arial" w:cs="Arial"/>
                <w:sz w:val="18"/>
                <w:szCs w:val="18"/>
                <w:lang w:val="en-ZA" w:bidi="en-US"/>
              </w:rPr>
            </w:pPr>
            <w:r w:rsidRPr="00342D75">
              <w:rPr>
                <w:rFonts w:ascii="Arial" w:hAnsi="Arial" w:cs="Arial"/>
                <w:sz w:val="18"/>
                <w:szCs w:val="18"/>
                <w:lang w:val="en-ZA" w:bidi="en-US"/>
              </w:rPr>
              <w:t xml:space="preserve">Vision </w:t>
            </w:r>
            <w:r w:rsidR="00AE7E99">
              <w:rPr>
                <w:rFonts w:ascii="Arial" w:hAnsi="Arial" w:cs="Arial"/>
                <w:sz w:val="18"/>
                <w:szCs w:val="18"/>
                <w:lang w:val="en-ZA" w:bidi="en-US"/>
              </w:rPr>
              <w:t>S</w:t>
            </w:r>
            <w:r w:rsidRPr="00342D75">
              <w:rPr>
                <w:rFonts w:ascii="Arial" w:hAnsi="Arial" w:cs="Arial"/>
                <w:sz w:val="18"/>
                <w:szCs w:val="18"/>
                <w:lang w:val="en-ZA" w:bidi="en-US"/>
              </w:rPr>
              <w:t>tatement:</w:t>
            </w:r>
          </w:p>
          <w:p w:rsidR="009B0C8A" w:rsidRPr="009B0C8A" w:rsidRDefault="009B0C8A" w:rsidP="009B0C8A">
            <w:pPr>
              <w:spacing w:before="60" w:after="60" w:line="360" w:lineRule="auto"/>
              <w:jc w:val="center"/>
              <w:rPr>
                <w:rFonts w:ascii="Arial" w:hAnsi="Arial" w:cs="Arial"/>
                <w:sz w:val="18"/>
                <w:szCs w:val="18"/>
                <w:lang w:val="en-ZA" w:bidi="en-US"/>
              </w:rPr>
            </w:pPr>
          </w:p>
          <w:p w:rsidR="009B0C8A" w:rsidRPr="009B0C8A" w:rsidRDefault="009B0C8A" w:rsidP="009B0C8A">
            <w:pPr>
              <w:spacing w:before="60" w:after="60" w:line="360" w:lineRule="auto"/>
              <w:jc w:val="center"/>
              <w:rPr>
                <w:rFonts w:ascii="Arial" w:hAnsi="Arial" w:cs="Arial"/>
                <w:sz w:val="18"/>
                <w:szCs w:val="18"/>
                <w:lang w:val="en-ZA" w:bidi="en-US"/>
              </w:rPr>
            </w:pPr>
          </w:p>
        </w:tc>
      </w:tr>
      <w:tr w:rsidR="00342D75" w:rsidRPr="009B0C8A" w:rsidTr="007B1B73">
        <w:trPr>
          <w:trHeight w:hRule="exact" w:val="711"/>
        </w:trPr>
        <w:tc>
          <w:tcPr>
            <w:tcW w:w="10348" w:type="dxa"/>
            <w:shd w:val="clear" w:color="auto" w:fill="F2F2F2"/>
            <w:vAlign w:val="center"/>
          </w:tcPr>
          <w:p w:rsidR="00342D75" w:rsidRPr="00342D75" w:rsidRDefault="00342D75" w:rsidP="009B0C8A">
            <w:pPr>
              <w:spacing w:before="60" w:after="60" w:line="360" w:lineRule="auto"/>
              <w:rPr>
                <w:rFonts w:ascii="Arial" w:hAnsi="Arial" w:cs="Arial"/>
                <w:sz w:val="18"/>
                <w:szCs w:val="18"/>
                <w:lang w:val="en-ZA" w:bidi="en-US"/>
              </w:rPr>
            </w:pPr>
          </w:p>
        </w:tc>
      </w:tr>
      <w:tr w:rsidR="00342D75" w:rsidRPr="009B0C8A" w:rsidTr="007B1B73">
        <w:trPr>
          <w:trHeight w:hRule="exact" w:val="837"/>
        </w:trPr>
        <w:tc>
          <w:tcPr>
            <w:tcW w:w="10348" w:type="dxa"/>
            <w:shd w:val="clear" w:color="auto" w:fill="F2F2F2"/>
            <w:vAlign w:val="center"/>
          </w:tcPr>
          <w:p w:rsidR="00342D75" w:rsidRPr="00342D75" w:rsidRDefault="00342D75" w:rsidP="009B0C8A">
            <w:pPr>
              <w:spacing w:before="60" w:after="60" w:line="360" w:lineRule="auto"/>
              <w:rPr>
                <w:rFonts w:ascii="Arial" w:hAnsi="Arial" w:cs="Arial"/>
                <w:sz w:val="18"/>
                <w:szCs w:val="18"/>
                <w:lang w:val="en-ZA" w:bidi="en-US"/>
              </w:rPr>
            </w:pPr>
          </w:p>
        </w:tc>
      </w:tr>
      <w:tr w:rsidR="00342D75" w:rsidRPr="009B0C8A" w:rsidTr="007B1B73">
        <w:trPr>
          <w:trHeight w:hRule="exact" w:val="1275"/>
        </w:trPr>
        <w:tc>
          <w:tcPr>
            <w:tcW w:w="10348" w:type="dxa"/>
            <w:shd w:val="clear" w:color="auto" w:fill="FFFFFF" w:themeFill="background1"/>
            <w:vAlign w:val="center"/>
          </w:tcPr>
          <w:p w:rsidR="00342D75" w:rsidRPr="00C9590B" w:rsidRDefault="00342D75" w:rsidP="00BC48AD">
            <w:pPr>
              <w:pStyle w:val="ListParagraph"/>
              <w:numPr>
                <w:ilvl w:val="0"/>
                <w:numId w:val="11"/>
              </w:numPr>
              <w:autoSpaceDE w:val="0"/>
              <w:autoSpaceDN w:val="0"/>
              <w:adjustRightInd w:val="0"/>
              <w:spacing w:before="120" w:after="120" w:line="360" w:lineRule="auto"/>
              <w:ind w:left="177" w:hanging="283"/>
              <w:contextualSpacing w:val="0"/>
              <w:jc w:val="both"/>
              <w:rPr>
                <w:rFonts w:ascii="Arial" w:hAnsi="Arial" w:cs="Arial"/>
                <w:sz w:val="18"/>
                <w:szCs w:val="18"/>
                <w:lang w:val="en-ZA"/>
              </w:rPr>
            </w:pPr>
            <w:r w:rsidRPr="00C9590B">
              <w:rPr>
                <w:rFonts w:ascii="Arial" w:hAnsi="Arial" w:cs="Arial"/>
                <w:sz w:val="18"/>
                <w:szCs w:val="18"/>
                <w:lang w:val="en-ZA"/>
              </w:rPr>
              <w:t>While the business plan should recognise that your vision will not be a stationary target, it should show the current status, current needs and future prospects of the vision or project. The plan should also emphasise the strengths of your company while realistically recognising its challenges and potential strategies to overcome or minimise existing challenges.</w:t>
            </w:r>
          </w:p>
          <w:p w:rsidR="00342D75" w:rsidRDefault="00342D75" w:rsidP="009B0C8A">
            <w:pPr>
              <w:spacing w:before="60" w:after="60" w:line="360" w:lineRule="auto"/>
              <w:rPr>
                <w:rFonts w:ascii="Arial" w:hAnsi="Arial" w:cs="Arial"/>
                <w:sz w:val="18"/>
                <w:szCs w:val="18"/>
                <w:lang w:val="en-ZA" w:bidi="en-US"/>
              </w:rPr>
            </w:pPr>
          </w:p>
          <w:p w:rsidR="00342D75" w:rsidRPr="00342D75" w:rsidRDefault="00342D75" w:rsidP="009B0C8A">
            <w:pPr>
              <w:spacing w:before="60" w:after="60" w:line="360" w:lineRule="auto"/>
              <w:rPr>
                <w:rFonts w:ascii="Arial" w:hAnsi="Arial" w:cs="Arial"/>
                <w:sz w:val="18"/>
                <w:szCs w:val="18"/>
                <w:lang w:val="en-ZA" w:bidi="en-US"/>
              </w:rPr>
            </w:pPr>
          </w:p>
        </w:tc>
      </w:tr>
      <w:tr w:rsidR="00342D75" w:rsidRPr="009B0C8A" w:rsidTr="007B1B73">
        <w:trPr>
          <w:trHeight w:hRule="exact" w:val="837"/>
        </w:trPr>
        <w:tc>
          <w:tcPr>
            <w:tcW w:w="10348" w:type="dxa"/>
            <w:shd w:val="clear" w:color="auto" w:fill="F2F2F2"/>
          </w:tcPr>
          <w:p w:rsidR="00342D75" w:rsidRPr="00A900CB" w:rsidRDefault="00342D75" w:rsidP="009B0C8A">
            <w:pPr>
              <w:spacing w:before="60" w:after="60" w:line="360" w:lineRule="auto"/>
              <w:rPr>
                <w:rFonts w:ascii="Arial" w:hAnsi="Arial" w:cs="Arial"/>
                <w:b/>
                <w:sz w:val="18"/>
                <w:szCs w:val="18"/>
                <w:lang w:val="en-ZA" w:bidi="en-US"/>
              </w:rPr>
            </w:pPr>
            <w:r w:rsidRPr="00A900CB">
              <w:rPr>
                <w:rFonts w:ascii="Arial" w:hAnsi="Arial" w:cs="Arial"/>
                <w:b/>
                <w:sz w:val="18"/>
                <w:szCs w:val="18"/>
                <w:lang w:val="en-ZA" w:bidi="en-US"/>
              </w:rPr>
              <w:lastRenderedPageBreak/>
              <w:t>Current Status</w:t>
            </w:r>
            <w:r w:rsidR="00AE7E99" w:rsidRPr="00A900CB">
              <w:rPr>
                <w:rFonts w:ascii="Arial" w:hAnsi="Arial" w:cs="Arial"/>
                <w:b/>
                <w:sz w:val="18"/>
                <w:szCs w:val="18"/>
                <w:lang w:val="en-ZA" w:bidi="en-US"/>
              </w:rPr>
              <w:t>:</w:t>
            </w:r>
          </w:p>
        </w:tc>
      </w:tr>
      <w:tr w:rsidR="00342D75" w:rsidRPr="009B0C8A" w:rsidTr="007B1B73">
        <w:trPr>
          <w:trHeight w:hRule="exact" w:val="837"/>
        </w:trPr>
        <w:tc>
          <w:tcPr>
            <w:tcW w:w="10348" w:type="dxa"/>
            <w:shd w:val="clear" w:color="auto" w:fill="F2F2F2"/>
          </w:tcPr>
          <w:p w:rsidR="00342D75" w:rsidRPr="00A900CB" w:rsidRDefault="00342D75" w:rsidP="009B0C8A">
            <w:pPr>
              <w:spacing w:before="60" w:after="60" w:line="360" w:lineRule="auto"/>
              <w:rPr>
                <w:rFonts w:ascii="Arial" w:hAnsi="Arial" w:cs="Arial"/>
                <w:b/>
                <w:sz w:val="18"/>
                <w:szCs w:val="18"/>
                <w:lang w:val="en-ZA" w:bidi="en-US"/>
              </w:rPr>
            </w:pPr>
            <w:r w:rsidRPr="00A900CB">
              <w:rPr>
                <w:rFonts w:ascii="Arial" w:hAnsi="Arial" w:cs="Arial"/>
                <w:b/>
                <w:sz w:val="18"/>
                <w:szCs w:val="18"/>
                <w:lang w:val="en-ZA" w:bidi="en-US"/>
              </w:rPr>
              <w:t>Current Weaknesses to be Addressed</w:t>
            </w:r>
            <w:r w:rsidR="00AE7E99" w:rsidRPr="00A900CB">
              <w:rPr>
                <w:rFonts w:ascii="Arial" w:hAnsi="Arial" w:cs="Arial"/>
                <w:b/>
                <w:sz w:val="18"/>
                <w:szCs w:val="18"/>
                <w:lang w:val="en-ZA" w:bidi="en-US"/>
              </w:rPr>
              <w:t>:</w:t>
            </w:r>
          </w:p>
        </w:tc>
      </w:tr>
      <w:tr w:rsidR="00342D75" w:rsidRPr="009B0C8A" w:rsidTr="007B1B73">
        <w:trPr>
          <w:trHeight w:hRule="exact" w:val="837"/>
        </w:trPr>
        <w:tc>
          <w:tcPr>
            <w:tcW w:w="10348" w:type="dxa"/>
            <w:shd w:val="clear" w:color="auto" w:fill="F2F2F2"/>
          </w:tcPr>
          <w:p w:rsidR="00342D75" w:rsidRPr="00A900CB" w:rsidRDefault="00342D75" w:rsidP="009B0C8A">
            <w:pPr>
              <w:spacing w:before="60" w:after="60" w:line="360" w:lineRule="auto"/>
              <w:rPr>
                <w:rFonts w:ascii="Arial" w:hAnsi="Arial" w:cs="Arial"/>
                <w:b/>
                <w:sz w:val="18"/>
                <w:szCs w:val="18"/>
                <w:lang w:val="en-ZA" w:bidi="en-US"/>
              </w:rPr>
            </w:pPr>
            <w:r w:rsidRPr="00A900CB">
              <w:rPr>
                <w:rFonts w:ascii="Arial" w:hAnsi="Arial" w:cs="Arial"/>
                <w:b/>
                <w:sz w:val="18"/>
                <w:szCs w:val="18"/>
                <w:lang w:val="en-ZA" w:bidi="en-US"/>
              </w:rPr>
              <w:t>Future Prospects</w:t>
            </w:r>
            <w:r w:rsidR="00AE7E99" w:rsidRPr="00A900CB">
              <w:rPr>
                <w:rFonts w:ascii="Arial" w:hAnsi="Arial" w:cs="Arial"/>
                <w:b/>
                <w:sz w:val="18"/>
                <w:szCs w:val="18"/>
                <w:lang w:val="en-ZA" w:bidi="en-US"/>
              </w:rPr>
              <w:t>:</w:t>
            </w:r>
          </w:p>
        </w:tc>
      </w:tr>
      <w:tr w:rsidR="00AE7E99" w:rsidRPr="009B0C8A" w:rsidTr="007B1B73">
        <w:trPr>
          <w:trHeight w:hRule="exact" w:val="1500"/>
        </w:trPr>
        <w:tc>
          <w:tcPr>
            <w:tcW w:w="10348" w:type="dxa"/>
            <w:shd w:val="clear" w:color="auto" w:fill="FFFFFF" w:themeFill="background1"/>
          </w:tcPr>
          <w:p w:rsidR="00AE7E99" w:rsidRDefault="00AE7E99" w:rsidP="00BC48AD">
            <w:pPr>
              <w:pStyle w:val="ListParagraph"/>
              <w:numPr>
                <w:ilvl w:val="0"/>
                <w:numId w:val="11"/>
              </w:numPr>
              <w:spacing w:before="120" w:after="120" w:line="360" w:lineRule="auto"/>
              <w:ind w:left="173" w:hanging="283"/>
              <w:contextualSpacing w:val="0"/>
              <w:jc w:val="both"/>
              <w:rPr>
                <w:rFonts w:ascii="Arial" w:hAnsi="Arial" w:cs="Arial"/>
                <w:sz w:val="18"/>
                <w:szCs w:val="18"/>
                <w:lang w:val="en-ZA"/>
              </w:rPr>
            </w:pPr>
            <w:r w:rsidRPr="00C9590B">
              <w:rPr>
                <w:rFonts w:ascii="Arial" w:hAnsi="Arial" w:cs="Arial"/>
                <w:sz w:val="18"/>
                <w:szCs w:val="18"/>
                <w:lang w:val="en-ZA"/>
              </w:rPr>
              <w:t xml:space="preserve">The organisation’s mission statement should be followed by setting out </w:t>
            </w:r>
            <w:r>
              <w:rPr>
                <w:rFonts w:ascii="Arial" w:hAnsi="Arial" w:cs="Arial"/>
                <w:sz w:val="18"/>
                <w:szCs w:val="18"/>
                <w:lang w:val="en-ZA"/>
              </w:rPr>
              <w:t>its</w:t>
            </w:r>
            <w:r w:rsidRPr="00C9590B">
              <w:rPr>
                <w:rFonts w:ascii="Arial" w:hAnsi="Arial" w:cs="Arial"/>
                <w:sz w:val="18"/>
                <w:szCs w:val="18"/>
                <w:lang w:val="en-ZA"/>
              </w:rPr>
              <w:t xml:space="preserve"> goals and objectives.</w:t>
            </w:r>
            <w:r>
              <w:rPr>
                <w:rFonts w:ascii="Arial" w:hAnsi="Arial" w:cs="Arial"/>
                <w:sz w:val="18"/>
                <w:szCs w:val="18"/>
                <w:lang w:val="en-ZA"/>
              </w:rPr>
              <w:t xml:space="preserve"> G</w:t>
            </w:r>
            <w:r w:rsidRPr="00C9590B">
              <w:rPr>
                <w:rFonts w:ascii="Arial" w:hAnsi="Arial" w:cs="Arial"/>
                <w:sz w:val="18"/>
                <w:szCs w:val="18"/>
                <w:lang w:val="en-ZA"/>
              </w:rPr>
              <w:t xml:space="preserve">oals signify </w:t>
            </w:r>
            <w:r>
              <w:rPr>
                <w:rFonts w:ascii="Arial" w:hAnsi="Arial" w:cs="Arial"/>
                <w:sz w:val="18"/>
                <w:szCs w:val="18"/>
                <w:lang w:val="en-ZA"/>
              </w:rPr>
              <w:t xml:space="preserve">the organisation’s </w:t>
            </w:r>
            <w:r w:rsidRPr="00C9590B">
              <w:rPr>
                <w:rFonts w:ascii="Arial" w:hAnsi="Arial" w:cs="Arial"/>
                <w:sz w:val="18"/>
                <w:szCs w:val="18"/>
                <w:lang w:val="en-ZA"/>
              </w:rPr>
              <w:t xml:space="preserve">long-term desired outcomes, </w:t>
            </w:r>
            <w:r>
              <w:rPr>
                <w:rFonts w:ascii="Arial" w:hAnsi="Arial" w:cs="Arial"/>
                <w:sz w:val="18"/>
                <w:szCs w:val="18"/>
                <w:lang w:val="en-ZA"/>
              </w:rPr>
              <w:t xml:space="preserve">whereas </w:t>
            </w:r>
            <w:r w:rsidRPr="00C9590B">
              <w:rPr>
                <w:rFonts w:ascii="Arial" w:hAnsi="Arial" w:cs="Arial"/>
                <w:sz w:val="18"/>
                <w:szCs w:val="18"/>
                <w:lang w:val="en-ZA"/>
              </w:rPr>
              <w:t xml:space="preserve">objectives are short-term progress markers. For example, a goal might be to have a healthy, successful company that is a leader in customer service and has a loyal customer following. An objective might be specific annual sales targets. </w:t>
            </w:r>
          </w:p>
          <w:p w:rsidR="00AE7E99" w:rsidRDefault="00AE7E99" w:rsidP="009B0C8A">
            <w:pPr>
              <w:spacing w:before="60" w:after="60" w:line="360" w:lineRule="auto"/>
              <w:rPr>
                <w:rFonts w:ascii="Arial" w:hAnsi="Arial" w:cs="Arial"/>
                <w:sz w:val="18"/>
                <w:szCs w:val="18"/>
                <w:lang w:val="en-ZA" w:bidi="en-US"/>
              </w:rPr>
            </w:pPr>
          </w:p>
        </w:tc>
      </w:tr>
      <w:tr w:rsidR="00AE7E99" w:rsidRPr="009B0C8A" w:rsidTr="007B1B73">
        <w:trPr>
          <w:trHeight w:hRule="exact" w:val="837"/>
        </w:trPr>
        <w:tc>
          <w:tcPr>
            <w:tcW w:w="10348" w:type="dxa"/>
            <w:shd w:val="clear" w:color="auto" w:fill="F2F2F2"/>
          </w:tcPr>
          <w:p w:rsidR="00AE7E99" w:rsidRPr="00A900CB" w:rsidRDefault="00AE7E99" w:rsidP="009B0C8A">
            <w:pPr>
              <w:spacing w:before="60" w:after="60" w:line="360" w:lineRule="auto"/>
              <w:rPr>
                <w:rFonts w:ascii="Arial" w:hAnsi="Arial" w:cs="Arial"/>
                <w:b/>
                <w:sz w:val="18"/>
                <w:szCs w:val="18"/>
                <w:lang w:val="en-ZA" w:bidi="en-US"/>
              </w:rPr>
            </w:pPr>
            <w:r w:rsidRPr="00A900CB">
              <w:rPr>
                <w:rFonts w:ascii="Arial" w:hAnsi="Arial" w:cs="Arial"/>
                <w:b/>
                <w:sz w:val="18"/>
                <w:szCs w:val="18"/>
                <w:lang w:val="en-ZA" w:bidi="en-US"/>
              </w:rPr>
              <w:t>Organisational Goals:</w:t>
            </w:r>
          </w:p>
        </w:tc>
      </w:tr>
      <w:tr w:rsidR="00540AA9" w:rsidRPr="009B0C8A" w:rsidTr="007B1B73">
        <w:trPr>
          <w:trHeight w:hRule="exact" w:val="837"/>
        </w:trPr>
        <w:tc>
          <w:tcPr>
            <w:tcW w:w="10348" w:type="dxa"/>
            <w:shd w:val="clear" w:color="auto" w:fill="F2F2F2"/>
          </w:tcPr>
          <w:p w:rsidR="00540AA9" w:rsidRPr="00A900CB" w:rsidRDefault="00540AA9" w:rsidP="009B0C8A">
            <w:pPr>
              <w:spacing w:before="60" w:after="60" w:line="360" w:lineRule="auto"/>
              <w:rPr>
                <w:rFonts w:ascii="Arial" w:hAnsi="Arial" w:cs="Arial"/>
                <w:b/>
                <w:sz w:val="18"/>
                <w:szCs w:val="18"/>
                <w:lang w:val="en-ZA" w:bidi="en-US"/>
              </w:rPr>
            </w:pPr>
          </w:p>
        </w:tc>
      </w:tr>
      <w:tr w:rsidR="00540AA9" w:rsidRPr="009B0C8A" w:rsidTr="007B1B73">
        <w:trPr>
          <w:trHeight w:hRule="exact" w:val="837"/>
        </w:trPr>
        <w:tc>
          <w:tcPr>
            <w:tcW w:w="10348" w:type="dxa"/>
            <w:shd w:val="clear" w:color="auto" w:fill="F2F2F2"/>
          </w:tcPr>
          <w:p w:rsidR="00540AA9" w:rsidRPr="00A900CB" w:rsidRDefault="00540AA9" w:rsidP="009B0C8A">
            <w:pPr>
              <w:spacing w:before="60" w:after="60" w:line="360" w:lineRule="auto"/>
              <w:rPr>
                <w:rFonts w:ascii="Arial" w:hAnsi="Arial" w:cs="Arial"/>
                <w:b/>
                <w:sz w:val="18"/>
                <w:szCs w:val="18"/>
                <w:lang w:val="en-ZA" w:bidi="en-US"/>
              </w:rPr>
            </w:pPr>
          </w:p>
        </w:tc>
      </w:tr>
      <w:tr w:rsidR="00AE7E99" w:rsidRPr="009B0C8A" w:rsidTr="007B1B73">
        <w:trPr>
          <w:trHeight w:hRule="exact" w:val="837"/>
        </w:trPr>
        <w:tc>
          <w:tcPr>
            <w:tcW w:w="10348" w:type="dxa"/>
            <w:shd w:val="clear" w:color="auto" w:fill="F2F2F2"/>
          </w:tcPr>
          <w:p w:rsidR="00AE7E99" w:rsidRPr="00A900CB" w:rsidRDefault="00AE7E99" w:rsidP="009B0C8A">
            <w:pPr>
              <w:spacing w:before="60" w:after="60" w:line="360" w:lineRule="auto"/>
              <w:rPr>
                <w:rFonts w:ascii="Arial" w:hAnsi="Arial" w:cs="Arial"/>
                <w:b/>
                <w:sz w:val="18"/>
                <w:szCs w:val="18"/>
                <w:lang w:val="en-ZA" w:bidi="en-US"/>
              </w:rPr>
            </w:pPr>
            <w:r w:rsidRPr="00A900CB">
              <w:rPr>
                <w:rFonts w:ascii="Arial" w:hAnsi="Arial" w:cs="Arial"/>
                <w:b/>
                <w:sz w:val="18"/>
                <w:szCs w:val="18"/>
                <w:lang w:val="en-ZA" w:bidi="en-US"/>
              </w:rPr>
              <w:t>Organisational Objectives:</w:t>
            </w:r>
          </w:p>
        </w:tc>
      </w:tr>
      <w:tr w:rsidR="00540AA9" w:rsidRPr="009B0C8A" w:rsidTr="007B1B73">
        <w:trPr>
          <w:trHeight w:hRule="exact" w:val="837"/>
        </w:trPr>
        <w:tc>
          <w:tcPr>
            <w:tcW w:w="10348" w:type="dxa"/>
            <w:shd w:val="clear" w:color="auto" w:fill="F2F2F2"/>
          </w:tcPr>
          <w:p w:rsidR="00540AA9" w:rsidRDefault="00540AA9" w:rsidP="009B0C8A">
            <w:pPr>
              <w:spacing w:before="60" w:after="60" w:line="360" w:lineRule="auto"/>
              <w:rPr>
                <w:rFonts w:ascii="Arial" w:hAnsi="Arial" w:cs="Arial"/>
                <w:sz w:val="18"/>
                <w:szCs w:val="18"/>
                <w:lang w:val="en-ZA" w:bidi="en-US"/>
              </w:rPr>
            </w:pPr>
          </w:p>
        </w:tc>
      </w:tr>
      <w:tr w:rsidR="00540AA9" w:rsidRPr="009B0C8A" w:rsidTr="007B1B73">
        <w:trPr>
          <w:trHeight w:hRule="exact" w:val="837"/>
        </w:trPr>
        <w:tc>
          <w:tcPr>
            <w:tcW w:w="10348" w:type="dxa"/>
            <w:shd w:val="clear" w:color="auto" w:fill="F2F2F2"/>
          </w:tcPr>
          <w:p w:rsidR="00540AA9" w:rsidRDefault="00540AA9" w:rsidP="009B0C8A">
            <w:pPr>
              <w:spacing w:before="60" w:after="60" w:line="360" w:lineRule="auto"/>
              <w:rPr>
                <w:rFonts w:ascii="Arial" w:hAnsi="Arial" w:cs="Arial"/>
                <w:sz w:val="18"/>
                <w:szCs w:val="18"/>
                <w:lang w:val="en-ZA" w:bidi="en-US"/>
              </w:rPr>
            </w:pPr>
          </w:p>
        </w:tc>
      </w:tr>
      <w:bookmarkEnd w:id="29"/>
    </w:tbl>
    <w:p w:rsidR="00AE7E99" w:rsidRPr="00AE7E99" w:rsidRDefault="00AE7E99" w:rsidP="00AE7E99">
      <w:pPr>
        <w:spacing w:before="120" w:after="120" w:line="360" w:lineRule="auto"/>
        <w:jc w:val="both"/>
        <w:rPr>
          <w:rFonts w:ascii="Arial" w:hAnsi="Arial" w:cs="Arial"/>
          <w:sz w:val="2"/>
          <w:szCs w:val="2"/>
          <w:lang w:val="en-ZA" w:eastAsia="en-US"/>
        </w:rPr>
      </w:pPr>
    </w:p>
    <w:p w:rsidR="009B0C8A" w:rsidRPr="00C9590B" w:rsidRDefault="009B0C8A" w:rsidP="00BC48AD">
      <w:pPr>
        <w:pStyle w:val="ListParagraph"/>
        <w:numPr>
          <w:ilvl w:val="0"/>
          <w:numId w:val="11"/>
        </w:numPr>
        <w:tabs>
          <w:tab w:val="left" w:pos="567"/>
        </w:tabs>
        <w:spacing w:before="120" w:after="120" w:line="360" w:lineRule="auto"/>
        <w:ind w:left="567" w:hanging="283"/>
        <w:contextualSpacing w:val="0"/>
        <w:jc w:val="both"/>
        <w:rPr>
          <w:rFonts w:ascii="Arial" w:hAnsi="Arial" w:cs="Arial"/>
          <w:sz w:val="18"/>
          <w:szCs w:val="18"/>
          <w:lang w:val="en-ZA" w:eastAsia="en-US"/>
        </w:rPr>
      </w:pPr>
      <w:r w:rsidRPr="00C9590B">
        <w:rPr>
          <w:rFonts w:ascii="Arial" w:hAnsi="Arial" w:cs="Arial"/>
          <w:sz w:val="18"/>
          <w:szCs w:val="18"/>
          <w:lang w:val="en-ZA" w:eastAsia="en-US"/>
        </w:rPr>
        <w:t xml:space="preserve">The underlying culture and philosophy of the </w:t>
      </w:r>
      <w:r w:rsidR="00AE7E99">
        <w:rPr>
          <w:rFonts w:ascii="Arial" w:hAnsi="Arial" w:cs="Arial"/>
          <w:sz w:val="18"/>
          <w:szCs w:val="18"/>
          <w:lang w:val="en-ZA" w:eastAsia="en-US"/>
        </w:rPr>
        <w:t xml:space="preserve">organisation </w:t>
      </w:r>
      <w:r w:rsidRPr="00C9590B">
        <w:rPr>
          <w:rFonts w:ascii="Arial" w:hAnsi="Arial" w:cs="Arial"/>
          <w:sz w:val="18"/>
          <w:szCs w:val="18"/>
          <w:lang w:val="en-ZA" w:eastAsia="en-US"/>
        </w:rPr>
        <w:t xml:space="preserve">should also be described. Examine and define the </w:t>
      </w:r>
      <w:r w:rsidR="00265A07">
        <w:rPr>
          <w:rFonts w:ascii="Arial" w:hAnsi="Arial" w:cs="Arial"/>
          <w:sz w:val="18"/>
          <w:szCs w:val="18"/>
          <w:lang w:val="en-ZA" w:eastAsia="en-US"/>
        </w:rPr>
        <w:t xml:space="preserve">desired </w:t>
      </w:r>
      <w:r w:rsidRPr="00C9590B">
        <w:rPr>
          <w:rFonts w:ascii="Arial" w:hAnsi="Arial" w:cs="Arial"/>
          <w:sz w:val="18"/>
          <w:szCs w:val="18"/>
          <w:lang w:val="en-ZA" w:eastAsia="en-US"/>
        </w:rPr>
        <w:t xml:space="preserve">ethos that </w:t>
      </w:r>
      <w:r w:rsidR="00265A07">
        <w:rPr>
          <w:rFonts w:ascii="Arial" w:hAnsi="Arial" w:cs="Arial"/>
          <w:sz w:val="18"/>
          <w:szCs w:val="18"/>
          <w:lang w:val="en-ZA" w:eastAsia="en-US"/>
        </w:rPr>
        <w:t xml:space="preserve">will </w:t>
      </w:r>
      <w:r w:rsidRPr="00C9590B">
        <w:rPr>
          <w:rFonts w:ascii="Arial" w:hAnsi="Arial" w:cs="Arial"/>
          <w:sz w:val="18"/>
          <w:szCs w:val="18"/>
          <w:lang w:val="en-ZA" w:eastAsia="en-US"/>
        </w:rPr>
        <w:t xml:space="preserve">inform </w:t>
      </w:r>
      <w:r w:rsidR="00265A07">
        <w:rPr>
          <w:rFonts w:ascii="Arial" w:hAnsi="Arial" w:cs="Arial"/>
          <w:sz w:val="18"/>
          <w:szCs w:val="18"/>
          <w:lang w:val="en-ZA" w:eastAsia="en-US"/>
        </w:rPr>
        <w:t>the</w:t>
      </w:r>
      <w:r w:rsidRPr="00C9590B">
        <w:rPr>
          <w:rFonts w:ascii="Arial" w:hAnsi="Arial" w:cs="Arial"/>
          <w:sz w:val="18"/>
          <w:szCs w:val="18"/>
          <w:lang w:val="en-ZA" w:eastAsia="en-US"/>
        </w:rPr>
        <w:t xml:space="preserve"> organisation.</w:t>
      </w:r>
    </w:p>
    <w:tbl>
      <w:tblPr>
        <w:tblStyle w:val="TableGrid22"/>
        <w:tblW w:w="10240" w:type="dxa"/>
        <w:tblInd w:w="284" w:type="dxa"/>
        <w:tblBorders>
          <w:top w:val="none" w:sz="0" w:space="0" w:color="auto"/>
          <w:left w:val="none" w:sz="0" w:space="0" w:color="auto"/>
          <w:bottom w:val="none" w:sz="0" w:space="0" w:color="auto"/>
          <w:right w:val="none" w:sz="0" w:space="0" w:color="auto"/>
          <w:insideH w:val="dotted" w:sz="4" w:space="0" w:color="FFFFFF"/>
          <w:insideV w:val="dotted" w:sz="4" w:space="0" w:color="FFFFFF"/>
        </w:tblBorders>
        <w:tblLayout w:type="fixed"/>
        <w:tblLook w:val="04A0" w:firstRow="1" w:lastRow="0" w:firstColumn="1" w:lastColumn="0" w:noHBand="0" w:noVBand="1"/>
      </w:tblPr>
      <w:tblGrid>
        <w:gridCol w:w="9781"/>
        <w:gridCol w:w="459"/>
      </w:tblGrid>
      <w:tr w:rsidR="009B0C8A" w:rsidRPr="009B0C8A" w:rsidTr="00AE7E99">
        <w:trPr>
          <w:trHeight w:hRule="exact" w:val="505"/>
        </w:trPr>
        <w:tc>
          <w:tcPr>
            <w:tcW w:w="10240" w:type="dxa"/>
            <w:gridSpan w:val="2"/>
            <w:tcBorders>
              <w:top w:val="dotted" w:sz="4" w:space="0" w:color="FFFFFF"/>
              <w:bottom w:val="dotted" w:sz="4" w:space="0" w:color="FFFFFF"/>
            </w:tcBorders>
            <w:shd w:val="clear" w:color="auto" w:fill="D9D9D9"/>
            <w:vAlign w:val="center"/>
          </w:tcPr>
          <w:p w:rsidR="009B0C8A" w:rsidRPr="004D7245" w:rsidRDefault="004D7245" w:rsidP="000F1F3B">
            <w:pPr>
              <w:pStyle w:val="Heading2"/>
              <w:tabs>
                <w:tab w:val="clear" w:pos="567"/>
                <w:tab w:val="num" w:pos="461"/>
              </w:tabs>
              <w:spacing w:before="0"/>
              <w:outlineLvl w:val="1"/>
              <w:rPr>
                <w:b/>
                <w:sz w:val="18"/>
                <w:lang w:bidi="en-US"/>
              </w:rPr>
            </w:pPr>
            <w:bookmarkStart w:id="30" w:name="_Toc511218093"/>
            <w:bookmarkStart w:id="31" w:name="_Toc512330980"/>
            <w:r w:rsidRPr="004D7245">
              <w:rPr>
                <w:b/>
                <w:sz w:val="22"/>
                <w:lang w:bidi="en-US"/>
              </w:rPr>
              <w:t xml:space="preserve">PRINCIPLES INFORMING </w:t>
            </w:r>
            <w:r w:rsidR="00AE7E99">
              <w:rPr>
                <w:b/>
                <w:sz w:val="22"/>
                <w:lang w:bidi="en-US"/>
              </w:rPr>
              <w:t>THE</w:t>
            </w:r>
            <w:r w:rsidRPr="004D7245">
              <w:rPr>
                <w:b/>
                <w:sz w:val="22"/>
                <w:lang w:bidi="en-US"/>
              </w:rPr>
              <w:t xml:space="preserve"> ORGANISATION’S CULTURE:</w:t>
            </w:r>
            <w:bookmarkEnd w:id="30"/>
            <w:bookmarkEnd w:id="31"/>
          </w:p>
        </w:tc>
      </w:tr>
      <w:tr w:rsidR="009B0C8A" w:rsidRPr="009B0C8A" w:rsidTr="00152F4B">
        <w:trPr>
          <w:trHeight w:hRule="exact" w:val="461"/>
        </w:trPr>
        <w:tc>
          <w:tcPr>
            <w:tcW w:w="9781" w:type="dxa"/>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152F4B">
            <w:pPr>
              <w:rPr>
                <w:rFonts w:ascii="Arial" w:hAnsi="Arial" w:cs="Arial"/>
                <w:sz w:val="18"/>
                <w:szCs w:val="18"/>
                <w:lang w:val="en-ZA" w:bidi="en-US"/>
              </w:rPr>
            </w:pPr>
            <w:r w:rsidRPr="009B0C8A">
              <w:rPr>
                <w:rFonts w:ascii="Arial" w:hAnsi="Arial" w:cs="Arial"/>
                <w:sz w:val="18"/>
                <w:szCs w:val="18"/>
                <w:lang w:val="en-ZA" w:bidi="en-US"/>
              </w:rPr>
              <w:t xml:space="preserve">A </w:t>
            </w:r>
            <w:r w:rsidR="00AE7E99">
              <w:rPr>
                <w:rFonts w:ascii="Arial" w:hAnsi="Arial" w:cs="Arial"/>
                <w:sz w:val="18"/>
                <w:szCs w:val="18"/>
                <w:lang w:val="en-ZA" w:bidi="en-US"/>
              </w:rPr>
              <w:t>C</w:t>
            </w:r>
            <w:r w:rsidRPr="009B0C8A">
              <w:rPr>
                <w:rFonts w:ascii="Arial" w:hAnsi="Arial" w:cs="Arial"/>
                <w:sz w:val="18"/>
                <w:szCs w:val="18"/>
                <w:lang w:val="en-ZA" w:bidi="en-US"/>
              </w:rPr>
              <w:t xml:space="preserve">ommitment to </w:t>
            </w:r>
            <w:r w:rsidR="00AE7E99">
              <w:rPr>
                <w:rFonts w:ascii="Arial" w:hAnsi="Arial" w:cs="Arial"/>
                <w:sz w:val="18"/>
                <w:szCs w:val="18"/>
                <w:lang w:val="en-ZA" w:bidi="en-US"/>
              </w:rPr>
              <w:t>F</w:t>
            </w:r>
            <w:r w:rsidRPr="009B0C8A">
              <w:rPr>
                <w:rFonts w:ascii="Arial" w:hAnsi="Arial" w:cs="Arial"/>
                <w:sz w:val="18"/>
                <w:szCs w:val="18"/>
                <w:lang w:val="en-ZA" w:bidi="en-US"/>
              </w:rPr>
              <w:t xml:space="preserve">ostering </w:t>
            </w:r>
            <w:r w:rsidR="00AE7E99">
              <w:rPr>
                <w:rFonts w:ascii="Arial" w:hAnsi="Arial" w:cs="Arial"/>
                <w:sz w:val="18"/>
                <w:szCs w:val="18"/>
                <w:lang w:val="en-ZA" w:bidi="en-US"/>
              </w:rPr>
              <w:t>T</w:t>
            </w:r>
            <w:r w:rsidRPr="009B0C8A">
              <w:rPr>
                <w:rFonts w:ascii="Arial" w:hAnsi="Arial" w:cs="Arial"/>
                <w:sz w:val="18"/>
                <w:szCs w:val="18"/>
                <w:lang w:val="en-ZA" w:bidi="en-US"/>
              </w:rPr>
              <w:t>ransparency</w:t>
            </w:r>
          </w:p>
        </w:tc>
        <w:tc>
          <w:tcPr>
            <w:tcW w:w="45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152F4B">
            <w:pPr>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152F4B">
        <w:trPr>
          <w:trHeight w:hRule="exact" w:val="425"/>
        </w:trPr>
        <w:tc>
          <w:tcPr>
            <w:tcW w:w="9781" w:type="dxa"/>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152F4B">
            <w:pPr>
              <w:rPr>
                <w:rFonts w:ascii="Arial" w:hAnsi="Arial" w:cs="Arial"/>
                <w:sz w:val="18"/>
                <w:szCs w:val="18"/>
                <w:lang w:val="en-ZA" w:bidi="en-US"/>
              </w:rPr>
            </w:pPr>
            <w:r w:rsidRPr="009B0C8A">
              <w:rPr>
                <w:rFonts w:ascii="Arial" w:hAnsi="Arial" w:cs="Arial"/>
                <w:sz w:val="18"/>
                <w:szCs w:val="18"/>
                <w:lang w:val="en-ZA" w:bidi="en-US"/>
              </w:rPr>
              <w:t xml:space="preserve">A </w:t>
            </w:r>
            <w:r w:rsidR="00AE7E99">
              <w:rPr>
                <w:rFonts w:ascii="Arial" w:hAnsi="Arial" w:cs="Arial"/>
                <w:sz w:val="18"/>
                <w:szCs w:val="18"/>
                <w:lang w:val="en-ZA" w:bidi="en-US"/>
              </w:rPr>
              <w:t>C</w:t>
            </w:r>
            <w:r w:rsidRPr="009B0C8A">
              <w:rPr>
                <w:rFonts w:ascii="Arial" w:hAnsi="Arial" w:cs="Arial"/>
                <w:sz w:val="18"/>
                <w:szCs w:val="18"/>
                <w:lang w:val="en-ZA" w:bidi="en-US"/>
              </w:rPr>
              <w:t xml:space="preserve">ommitment to </w:t>
            </w:r>
            <w:r w:rsidR="00AE7E99">
              <w:rPr>
                <w:rFonts w:ascii="Arial" w:hAnsi="Arial" w:cs="Arial"/>
                <w:sz w:val="18"/>
                <w:szCs w:val="18"/>
                <w:lang w:val="en-ZA" w:bidi="en-US"/>
              </w:rPr>
              <w:t>S</w:t>
            </w:r>
            <w:r w:rsidRPr="009B0C8A">
              <w:rPr>
                <w:rFonts w:ascii="Arial" w:hAnsi="Arial" w:cs="Arial"/>
                <w:sz w:val="18"/>
                <w:szCs w:val="18"/>
                <w:lang w:val="en-ZA" w:bidi="en-US"/>
              </w:rPr>
              <w:t>ustainability</w:t>
            </w:r>
          </w:p>
        </w:tc>
        <w:tc>
          <w:tcPr>
            <w:tcW w:w="45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152F4B">
            <w:pPr>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r w:rsidR="009B0C8A" w:rsidRPr="009B0C8A" w:rsidTr="00152F4B">
        <w:trPr>
          <w:trHeight w:hRule="exact" w:val="431"/>
        </w:trPr>
        <w:tc>
          <w:tcPr>
            <w:tcW w:w="9781" w:type="dxa"/>
            <w:tcBorders>
              <w:top w:val="dotted" w:sz="4" w:space="0" w:color="FFFFFF"/>
              <w:bottom w:val="dotted" w:sz="4" w:space="0" w:color="FFFFFF"/>
              <w:right w:val="single" w:sz="8" w:space="0" w:color="FFFFFF"/>
            </w:tcBorders>
            <w:shd w:val="clear" w:color="auto" w:fill="F2F2F2"/>
            <w:vAlign w:val="center"/>
          </w:tcPr>
          <w:p w:rsidR="009B0C8A" w:rsidRPr="009B0C8A" w:rsidRDefault="009B0C8A" w:rsidP="00152F4B">
            <w:pPr>
              <w:rPr>
                <w:rFonts w:ascii="Arial" w:hAnsi="Arial" w:cs="Arial"/>
                <w:sz w:val="18"/>
                <w:szCs w:val="18"/>
                <w:lang w:val="en-ZA" w:bidi="en-US"/>
              </w:rPr>
            </w:pPr>
            <w:r w:rsidRPr="009B0C8A">
              <w:rPr>
                <w:rFonts w:ascii="Arial" w:hAnsi="Arial" w:cs="Arial"/>
                <w:sz w:val="18"/>
                <w:szCs w:val="18"/>
                <w:lang w:val="en-ZA"/>
              </w:rPr>
              <w:t xml:space="preserve">Treating </w:t>
            </w:r>
            <w:r w:rsidR="00AE7E99">
              <w:rPr>
                <w:rFonts w:ascii="Arial" w:hAnsi="Arial" w:cs="Arial"/>
                <w:sz w:val="18"/>
                <w:szCs w:val="18"/>
                <w:lang w:val="en-ZA"/>
              </w:rPr>
              <w:t>C</w:t>
            </w:r>
            <w:r w:rsidRPr="009B0C8A">
              <w:rPr>
                <w:rFonts w:ascii="Arial" w:hAnsi="Arial" w:cs="Arial"/>
                <w:sz w:val="18"/>
                <w:szCs w:val="18"/>
                <w:lang w:val="en-ZA"/>
              </w:rPr>
              <w:t xml:space="preserve">ustomers </w:t>
            </w:r>
            <w:r w:rsidR="00AE7E99">
              <w:rPr>
                <w:rFonts w:ascii="Arial" w:hAnsi="Arial" w:cs="Arial"/>
                <w:sz w:val="18"/>
                <w:szCs w:val="18"/>
                <w:lang w:val="en-ZA"/>
              </w:rPr>
              <w:t>F</w:t>
            </w:r>
            <w:r w:rsidRPr="009B0C8A">
              <w:rPr>
                <w:rFonts w:ascii="Arial" w:hAnsi="Arial" w:cs="Arial"/>
                <w:sz w:val="18"/>
                <w:szCs w:val="18"/>
                <w:lang w:val="en-ZA"/>
              </w:rPr>
              <w:t>airly</w:t>
            </w:r>
          </w:p>
        </w:tc>
        <w:tc>
          <w:tcPr>
            <w:tcW w:w="459" w:type="dxa"/>
            <w:tcBorders>
              <w:top w:val="dotted" w:sz="4" w:space="0" w:color="FFFFFF"/>
              <w:left w:val="single" w:sz="8" w:space="0" w:color="FFFFFF"/>
              <w:bottom w:val="dotted" w:sz="4" w:space="0" w:color="FFFFFF"/>
            </w:tcBorders>
            <w:shd w:val="clear" w:color="auto" w:fill="F2F2F2"/>
            <w:vAlign w:val="center"/>
          </w:tcPr>
          <w:p w:rsidR="009B0C8A" w:rsidRPr="009B0C8A" w:rsidRDefault="009B0C8A" w:rsidP="00152F4B">
            <w:pPr>
              <w:jc w:val="center"/>
              <w:rPr>
                <w:rFonts w:ascii="Arial" w:hAnsi="Arial" w:cs="Arial"/>
                <w:sz w:val="18"/>
                <w:szCs w:val="18"/>
                <w:lang w:val="en-ZA" w:bidi="en-US"/>
              </w:rPr>
            </w:pPr>
            <w:r w:rsidRPr="009B0C8A">
              <w:rPr>
                <w:rFonts w:ascii="Arial" w:hAnsi="Arial" w:cs="Arial"/>
                <w:sz w:val="18"/>
                <w:szCs w:val="18"/>
                <w:lang w:val="en-ZA" w:bidi="en-US"/>
              </w:rPr>
              <w:fldChar w:fldCharType="begin">
                <w:ffData>
                  <w:name w:val="Check13"/>
                  <w:enabled/>
                  <w:calcOnExit w:val="0"/>
                  <w:checkBox>
                    <w:sizeAuto/>
                    <w:default w:val="0"/>
                  </w:checkBox>
                </w:ffData>
              </w:fldChar>
            </w:r>
            <w:r w:rsidRPr="009B0C8A">
              <w:rPr>
                <w:rFonts w:ascii="Arial" w:hAnsi="Arial" w:cs="Arial"/>
                <w:sz w:val="18"/>
                <w:szCs w:val="18"/>
                <w:lang w:val="en-ZA" w:bidi="en-US"/>
              </w:rPr>
              <w:instrText xml:space="preserve"> FORMCHECKBOX </w:instrText>
            </w:r>
            <w:r w:rsidR="009E4557">
              <w:rPr>
                <w:rFonts w:ascii="Arial" w:hAnsi="Arial" w:cs="Arial"/>
                <w:sz w:val="18"/>
                <w:szCs w:val="18"/>
                <w:lang w:val="en-ZA" w:bidi="en-US"/>
              </w:rPr>
            </w:r>
            <w:r w:rsidR="009E4557">
              <w:rPr>
                <w:rFonts w:ascii="Arial" w:hAnsi="Arial" w:cs="Arial"/>
                <w:sz w:val="18"/>
                <w:szCs w:val="18"/>
                <w:lang w:val="en-ZA" w:bidi="en-US"/>
              </w:rPr>
              <w:fldChar w:fldCharType="separate"/>
            </w:r>
            <w:r w:rsidRPr="009B0C8A">
              <w:rPr>
                <w:rFonts w:ascii="Arial" w:hAnsi="Arial" w:cs="Arial"/>
                <w:sz w:val="18"/>
                <w:szCs w:val="18"/>
                <w:lang w:val="en-ZA" w:bidi="en-US"/>
              </w:rPr>
              <w:fldChar w:fldCharType="end"/>
            </w:r>
          </w:p>
        </w:tc>
      </w:tr>
    </w:tbl>
    <w:p w:rsidR="00AE7E99" w:rsidRPr="00BA5698" w:rsidRDefault="00AE7E99" w:rsidP="00AE7E99">
      <w:pPr>
        <w:pStyle w:val="Heading1"/>
        <w:numPr>
          <w:ilvl w:val="0"/>
          <w:numId w:val="0"/>
        </w:numPr>
        <w:spacing w:after="120"/>
        <w:ind w:left="283"/>
        <w:jc w:val="both"/>
        <w:rPr>
          <w:sz w:val="20"/>
        </w:rPr>
      </w:pPr>
      <w:bookmarkStart w:id="32" w:name="_Toc512330981"/>
    </w:p>
    <w:p w:rsidR="00C13D60" w:rsidRPr="00165135" w:rsidRDefault="00165135" w:rsidP="00225C0E">
      <w:pPr>
        <w:pStyle w:val="Heading1"/>
        <w:tabs>
          <w:tab w:val="clear" w:pos="567"/>
          <w:tab w:val="num" w:pos="284"/>
        </w:tabs>
        <w:spacing w:before="240" w:after="120" w:line="360" w:lineRule="auto"/>
        <w:ind w:left="283" w:hanging="425"/>
        <w:jc w:val="both"/>
        <w:rPr>
          <w:sz w:val="22"/>
        </w:rPr>
      </w:pPr>
      <w:r w:rsidRPr="00165135">
        <w:rPr>
          <w:sz w:val="22"/>
        </w:rPr>
        <w:t>PRODUCTS AND SERVICES</w:t>
      </w:r>
      <w:bookmarkEnd w:id="32"/>
    </w:p>
    <w:p w:rsidR="00165135" w:rsidRPr="00422622" w:rsidRDefault="00165135" w:rsidP="00BC48AD">
      <w:pPr>
        <w:pStyle w:val="ListParagraph"/>
        <w:numPr>
          <w:ilvl w:val="0"/>
          <w:numId w:val="12"/>
        </w:numPr>
        <w:tabs>
          <w:tab w:val="left" w:pos="284"/>
        </w:tabs>
        <w:spacing w:before="120" w:after="120" w:line="360" w:lineRule="auto"/>
        <w:ind w:left="567" w:hanging="283"/>
        <w:contextualSpacing w:val="0"/>
        <w:jc w:val="both"/>
        <w:rPr>
          <w:rFonts w:ascii="Arial" w:hAnsi="Arial" w:cs="Arial"/>
          <w:bCs/>
          <w:sz w:val="18"/>
          <w:szCs w:val="18"/>
          <w:lang w:val="en-ZA"/>
        </w:rPr>
      </w:pPr>
      <w:r w:rsidRPr="00422622">
        <w:rPr>
          <w:rFonts w:ascii="Arial" w:hAnsi="Arial" w:cs="Arial"/>
          <w:bCs/>
          <w:sz w:val="18"/>
          <w:szCs w:val="18"/>
          <w:lang w:val="en-ZA"/>
        </w:rPr>
        <w:t xml:space="preserve">The products or services section of </w:t>
      </w:r>
      <w:r w:rsidR="00265A07">
        <w:rPr>
          <w:rFonts w:ascii="Arial" w:hAnsi="Arial" w:cs="Arial"/>
          <w:bCs/>
          <w:sz w:val="18"/>
          <w:szCs w:val="18"/>
          <w:lang w:val="en-ZA"/>
        </w:rPr>
        <w:t>the</w:t>
      </w:r>
      <w:r w:rsidRPr="00422622">
        <w:rPr>
          <w:rFonts w:ascii="Arial" w:hAnsi="Arial" w:cs="Arial"/>
          <w:bCs/>
          <w:sz w:val="18"/>
          <w:szCs w:val="18"/>
          <w:lang w:val="en-ZA"/>
        </w:rPr>
        <w:t xml:space="preserve"> business plan should clearly describe </w:t>
      </w:r>
      <w:r w:rsidR="007A0E87">
        <w:rPr>
          <w:rFonts w:ascii="Arial" w:hAnsi="Arial" w:cs="Arial"/>
          <w:bCs/>
          <w:sz w:val="18"/>
          <w:szCs w:val="18"/>
          <w:lang w:val="en-ZA"/>
        </w:rPr>
        <w:t xml:space="preserve">the organisation’s </w:t>
      </w:r>
      <w:r w:rsidRPr="00422622">
        <w:rPr>
          <w:rFonts w:ascii="Arial" w:hAnsi="Arial" w:cs="Arial"/>
          <w:bCs/>
          <w:sz w:val="18"/>
          <w:szCs w:val="18"/>
          <w:lang w:val="en-ZA"/>
        </w:rPr>
        <w:t xml:space="preserve">products and/or services with emphasis on the value </w:t>
      </w:r>
      <w:r w:rsidR="00BA5698">
        <w:rPr>
          <w:rFonts w:ascii="Arial" w:hAnsi="Arial" w:cs="Arial"/>
          <w:bCs/>
          <w:sz w:val="18"/>
          <w:szCs w:val="18"/>
          <w:lang w:val="en-ZA"/>
        </w:rPr>
        <w:t>that the organisation will be</w:t>
      </w:r>
      <w:r w:rsidRPr="00422622">
        <w:rPr>
          <w:rFonts w:ascii="Arial" w:hAnsi="Arial" w:cs="Arial"/>
          <w:bCs/>
          <w:sz w:val="18"/>
          <w:szCs w:val="18"/>
          <w:lang w:val="en-ZA"/>
        </w:rPr>
        <w:t xml:space="preserve"> providing to </w:t>
      </w:r>
      <w:r w:rsidR="00BA5698">
        <w:rPr>
          <w:rFonts w:ascii="Arial" w:hAnsi="Arial" w:cs="Arial"/>
          <w:bCs/>
          <w:sz w:val="18"/>
          <w:szCs w:val="18"/>
          <w:lang w:val="en-ZA"/>
        </w:rPr>
        <w:t>its</w:t>
      </w:r>
      <w:r w:rsidRPr="00422622">
        <w:rPr>
          <w:rFonts w:ascii="Arial" w:hAnsi="Arial" w:cs="Arial"/>
          <w:bCs/>
          <w:sz w:val="18"/>
          <w:szCs w:val="18"/>
          <w:lang w:val="en-ZA"/>
        </w:rPr>
        <w:t xml:space="preserve"> customers or clients.</w:t>
      </w:r>
    </w:p>
    <w:p w:rsidR="00165135" w:rsidRPr="00422622" w:rsidRDefault="00165135" w:rsidP="00BC48AD">
      <w:pPr>
        <w:pStyle w:val="ListParagraph"/>
        <w:numPr>
          <w:ilvl w:val="0"/>
          <w:numId w:val="12"/>
        </w:numPr>
        <w:tabs>
          <w:tab w:val="left" w:pos="284"/>
        </w:tabs>
        <w:spacing w:before="120" w:after="120" w:line="360" w:lineRule="auto"/>
        <w:ind w:left="567" w:hanging="283"/>
        <w:contextualSpacing w:val="0"/>
        <w:jc w:val="both"/>
        <w:rPr>
          <w:rFonts w:ascii="Arial" w:hAnsi="Arial" w:cs="Arial"/>
          <w:bCs/>
          <w:sz w:val="18"/>
          <w:szCs w:val="18"/>
          <w:lang w:val="en-ZA"/>
        </w:rPr>
      </w:pPr>
      <w:r w:rsidRPr="00422622">
        <w:rPr>
          <w:rFonts w:ascii="Arial" w:hAnsi="Arial" w:cs="Arial"/>
          <w:bCs/>
          <w:sz w:val="18"/>
          <w:szCs w:val="18"/>
          <w:lang w:val="en-ZA"/>
        </w:rPr>
        <w:t xml:space="preserve">This section will also include pricing information, a comparison to similar products or services in the market and an outline of future offerings. </w:t>
      </w:r>
    </w:p>
    <w:p w:rsidR="00165135" w:rsidRPr="00422622" w:rsidRDefault="00165135" w:rsidP="00BC48AD">
      <w:pPr>
        <w:pStyle w:val="ListParagraph"/>
        <w:numPr>
          <w:ilvl w:val="0"/>
          <w:numId w:val="12"/>
        </w:numPr>
        <w:tabs>
          <w:tab w:val="left" w:pos="284"/>
        </w:tabs>
        <w:spacing w:before="120" w:after="120" w:line="360" w:lineRule="auto"/>
        <w:ind w:left="567" w:hanging="283"/>
        <w:contextualSpacing w:val="0"/>
        <w:jc w:val="both"/>
        <w:rPr>
          <w:rFonts w:ascii="Arial" w:hAnsi="Arial" w:cs="Arial"/>
          <w:bCs/>
          <w:sz w:val="18"/>
          <w:szCs w:val="18"/>
          <w:lang w:val="en-ZA"/>
        </w:rPr>
      </w:pPr>
      <w:r w:rsidRPr="00422622">
        <w:rPr>
          <w:rFonts w:ascii="Arial" w:hAnsi="Arial" w:cs="Arial"/>
          <w:bCs/>
          <w:sz w:val="18"/>
          <w:szCs w:val="18"/>
          <w:lang w:val="en-ZA"/>
        </w:rPr>
        <w:t xml:space="preserve">What factors will give </w:t>
      </w:r>
      <w:r w:rsidR="00BA5698">
        <w:rPr>
          <w:rFonts w:ascii="Arial" w:hAnsi="Arial" w:cs="Arial"/>
          <w:bCs/>
          <w:sz w:val="18"/>
          <w:szCs w:val="18"/>
          <w:lang w:val="en-ZA"/>
        </w:rPr>
        <w:t>the organisation</w:t>
      </w:r>
      <w:r w:rsidRPr="00422622">
        <w:rPr>
          <w:rFonts w:ascii="Arial" w:hAnsi="Arial" w:cs="Arial"/>
          <w:bCs/>
          <w:sz w:val="18"/>
          <w:szCs w:val="18"/>
          <w:lang w:val="en-ZA"/>
        </w:rPr>
        <w:t xml:space="preserve"> competitive advantages or disadvantages? Examples include level of quality or unique or proprietary features.</w:t>
      </w:r>
    </w:p>
    <w:p w:rsidR="00165135" w:rsidRPr="00422622" w:rsidRDefault="00165135" w:rsidP="00BC48AD">
      <w:pPr>
        <w:pStyle w:val="ListParagraph"/>
        <w:numPr>
          <w:ilvl w:val="0"/>
          <w:numId w:val="12"/>
        </w:numPr>
        <w:tabs>
          <w:tab w:val="left" w:pos="284"/>
        </w:tabs>
        <w:spacing w:before="120" w:after="120" w:line="360" w:lineRule="auto"/>
        <w:ind w:left="567" w:hanging="283"/>
        <w:contextualSpacing w:val="0"/>
        <w:jc w:val="both"/>
        <w:rPr>
          <w:rFonts w:ascii="Arial" w:hAnsi="Arial" w:cs="Arial"/>
          <w:bCs/>
          <w:sz w:val="18"/>
          <w:szCs w:val="18"/>
          <w:lang w:val="en-ZA"/>
        </w:rPr>
      </w:pPr>
      <w:r w:rsidRPr="00422622">
        <w:rPr>
          <w:rFonts w:ascii="Arial" w:hAnsi="Arial" w:cs="Arial"/>
          <w:bCs/>
          <w:sz w:val="18"/>
          <w:szCs w:val="18"/>
          <w:lang w:val="en-ZA"/>
        </w:rPr>
        <w:lastRenderedPageBreak/>
        <w:t xml:space="preserve">What are the pricing, fee or commission structures of </w:t>
      </w:r>
      <w:r w:rsidR="00BA5698">
        <w:rPr>
          <w:rFonts w:ascii="Arial" w:hAnsi="Arial" w:cs="Arial"/>
          <w:bCs/>
          <w:sz w:val="18"/>
          <w:szCs w:val="18"/>
          <w:lang w:val="en-ZA"/>
        </w:rPr>
        <w:t xml:space="preserve">the organisation’s </w:t>
      </w:r>
      <w:r w:rsidRPr="00422622">
        <w:rPr>
          <w:rFonts w:ascii="Arial" w:hAnsi="Arial" w:cs="Arial"/>
          <w:bCs/>
          <w:sz w:val="18"/>
          <w:szCs w:val="18"/>
          <w:lang w:val="en-ZA"/>
        </w:rPr>
        <w:t>products or services?</w:t>
      </w:r>
    </w:p>
    <w:p w:rsidR="00165135" w:rsidRPr="00422622" w:rsidRDefault="00BA5698" w:rsidP="00BC48AD">
      <w:pPr>
        <w:pStyle w:val="ListParagraph"/>
        <w:numPr>
          <w:ilvl w:val="0"/>
          <w:numId w:val="12"/>
        </w:numPr>
        <w:tabs>
          <w:tab w:val="left" w:pos="284"/>
        </w:tabs>
        <w:spacing w:before="120" w:after="120" w:line="360" w:lineRule="auto"/>
        <w:ind w:left="567" w:hanging="283"/>
        <w:contextualSpacing w:val="0"/>
        <w:jc w:val="both"/>
        <w:rPr>
          <w:rFonts w:ascii="Arial" w:hAnsi="Arial" w:cs="Arial"/>
          <w:bCs/>
          <w:sz w:val="18"/>
          <w:szCs w:val="18"/>
          <w:lang w:val="en-ZA"/>
        </w:rPr>
      </w:pPr>
      <w:r>
        <w:rPr>
          <w:rFonts w:ascii="Arial" w:hAnsi="Arial" w:cs="Arial"/>
          <w:bCs/>
          <w:sz w:val="18"/>
          <w:szCs w:val="18"/>
          <w:lang w:val="en-ZA"/>
        </w:rPr>
        <w:t>Also h</w:t>
      </w:r>
      <w:r w:rsidR="00165135" w:rsidRPr="00422622">
        <w:rPr>
          <w:rFonts w:ascii="Arial" w:hAnsi="Arial" w:cs="Arial"/>
          <w:bCs/>
          <w:sz w:val="18"/>
          <w:szCs w:val="18"/>
          <w:lang w:val="en-ZA"/>
        </w:rPr>
        <w:t>ighlight which products and services have additional risks attached to them.</w:t>
      </w:r>
    </w:p>
    <w:tbl>
      <w:tblPr>
        <w:tblW w:w="10206" w:type="dxa"/>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4"/>
        <w:gridCol w:w="1985"/>
        <w:gridCol w:w="2126"/>
        <w:gridCol w:w="2134"/>
        <w:gridCol w:w="1977"/>
      </w:tblGrid>
      <w:tr w:rsidR="00165135" w:rsidRPr="00165135" w:rsidTr="00BA5698">
        <w:trPr>
          <w:trHeight w:hRule="exact" w:val="413"/>
        </w:trPr>
        <w:tc>
          <w:tcPr>
            <w:tcW w:w="10206" w:type="dxa"/>
            <w:gridSpan w:val="5"/>
            <w:shd w:val="clear" w:color="auto" w:fill="D9D9D9" w:themeFill="background1" w:themeFillShade="D9"/>
            <w:vAlign w:val="center"/>
          </w:tcPr>
          <w:p w:rsidR="00165135" w:rsidRPr="00251250" w:rsidRDefault="00165135" w:rsidP="00BA5698">
            <w:pPr>
              <w:tabs>
                <w:tab w:val="left" w:pos="426"/>
              </w:tabs>
              <w:spacing w:after="0" w:line="240" w:lineRule="auto"/>
              <w:jc w:val="center"/>
              <w:rPr>
                <w:rFonts w:ascii="Arial" w:hAnsi="Arial" w:cs="Arial"/>
                <w:b/>
                <w:bCs/>
                <w:sz w:val="18"/>
                <w:szCs w:val="18"/>
                <w:lang w:val="en-ZA"/>
              </w:rPr>
            </w:pPr>
            <w:r w:rsidRPr="00165135">
              <w:rPr>
                <w:rFonts w:ascii="Arial" w:hAnsi="Arial" w:cs="Arial"/>
                <w:b/>
                <w:bCs/>
                <w:sz w:val="18"/>
                <w:szCs w:val="18"/>
                <w:lang w:val="en-ZA"/>
              </w:rPr>
              <w:t>Product / Service Description</w:t>
            </w:r>
          </w:p>
        </w:tc>
      </w:tr>
      <w:tr w:rsidR="00251250" w:rsidRPr="00165135" w:rsidTr="00BA5698">
        <w:trPr>
          <w:trHeight w:hRule="exact" w:val="806"/>
        </w:trPr>
        <w:tc>
          <w:tcPr>
            <w:tcW w:w="1984" w:type="dxa"/>
            <w:shd w:val="clear" w:color="auto" w:fill="D9D9D9" w:themeFill="background1" w:themeFillShade="D9"/>
            <w:vAlign w:val="center"/>
          </w:tcPr>
          <w:p w:rsidR="00165135" w:rsidRPr="00BA5698" w:rsidRDefault="00165135" w:rsidP="00BA5698">
            <w:pPr>
              <w:tabs>
                <w:tab w:val="left" w:pos="426"/>
              </w:tabs>
              <w:spacing w:after="0" w:line="240" w:lineRule="auto"/>
              <w:rPr>
                <w:rFonts w:ascii="Arial" w:hAnsi="Arial" w:cs="Arial"/>
                <w:bCs/>
                <w:sz w:val="18"/>
                <w:szCs w:val="18"/>
                <w:lang w:val="en-ZA"/>
              </w:rPr>
            </w:pPr>
            <w:r w:rsidRPr="00BA5698">
              <w:rPr>
                <w:rFonts w:ascii="Arial" w:hAnsi="Arial" w:cs="Arial"/>
                <w:bCs/>
                <w:sz w:val="18"/>
                <w:szCs w:val="18"/>
                <w:lang w:val="en-ZA"/>
              </w:rPr>
              <w:t>Product</w:t>
            </w:r>
            <w:r w:rsidR="00BA5698">
              <w:rPr>
                <w:rFonts w:ascii="Arial" w:hAnsi="Arial" w:cs="Arial"/>
                <w:bCs/>
                <w:sz w:val="18"/>
                <w:szCs w:val="18"/>
                <w:lang w:val="en-ZA"/>
              </w:rPr>
              <w:t xml:space="preserve"> </w:t>
            </w:r>
            <w:r w:rsidRPr="00BA5698">
              <w:rPr>
                <w:rFonts w:ascii="Arial" w:hAnsi="Arial" w:cs="Arial"/>
                <w:bCs/>
                <w:sz w:val="18"/>
                <w:szCs w:val="18"/>
                <w:lang w:val="en-ZA"/>
              </w:rPr>
              <w:t xml:space="preserve">/ </w:t>
            </w:r>
            <w:r w:rsidR="00BA5698">
              <w:rPr>
                <w:rFonts w:ascii="Arial" w:hAnsi="Arial" w:cs="Arial"/>
                <w:bCs/>
                <w:sz w:val="18"/>
                <w:szCs w:val="18"/>
                <w:lang w:val="en-ZA"/>
              </w:rPr>
              <w:t>S</w:t>
            </w:r>
            <w:r w:rsidRPr="00BA5698">
              <w:rPr>
                <w:rFonts w:ascii="Arial" w:hAnsi="Arial" w:cs="Arial"/>
                <w:bCs/>
                <w:sz w:val="18"/>
                <w:szCs w:val="18"/>
                <w:lang w:val="en-ZA"/>
              </w:rPr>
              <w:t xml:space="preserve">ervice </w:t>
            </w:r>
            <w:r w:rsidR="00BA5698">
              <w:rPr>
                <w:rFonts w:ascii="Arial" w:hAnsi="Arial" w:cs="Arial"/>
                <w:bCs/>
                <w:sz w:val="18"/>
                <w:szCs w:val="18"/>
                <w:lang w:val="en-ZA"/>
              </w:rPr>
              <w:t>D</w:t>
            </w:r>
            <w:r w:rsidRPr="00BA5698">
              <w:rPr>
                <w:rFonts w:ascii="Arial" w:hAnsi="Arial" w:cs="Arial"/>
                <w:bCs/>
                <w:sz w:val="18"/>
                <w:szCs w:val="18"/>
                <w:lang w:val="en-ZA"/>
              </w:rPr>
              <w:t>escription</w:t>
            </w:r>
          </w:p>
        </w:tc>
        <w:tc>
          <w:tcPr>
            <w:tcW w:w="1985" w:type="dxa"/>
            <w:shd w:val="clear" w:color="auto" w:fill="D9D9D9" w:themeFill="background1" w:themeFillShade="D9"/>
            <w:vAlign w:val="center"/>
          </w:tcPr>
          <w:p w:rsidR="00165135" w:rsidRPr="00BA5698" w:rsidRDefault="00165135" w:rsidP="00BA5698">
            <w:pPr>
              <w:tabs>
                <w:tab w:val="left" w:pos="426"/>
              </w:tabs>
              <w:spacing w:after="0" w:line="240" w:lineRule="auto"/>
              <w:jc w:val="both"/>
              <w:rPr>
                <w:rFonts w:ascii="Arial" w:hAnsi="Arial" w:cs="Arial"/>
                <w:bCs/>
                <w:sz w:val="18"/>
                <w:szCs w:val="18"/>
                <w:lang w:val="en-ZA"/>
              </w:rPr>
            </w:pPr>
            <w:r w:rsidRPr="00BA5698">
              <w:rPr>
                <w:rFonts w:ascii="Arial" w:hAnsi="Arial" w:cs="Arial"/>
                <w:bCs/>
                <w:sz w:val="18"/>
                <w:szCs w:val="18"/>
                <w:lang w:val="en-ZA"/>
              </w:rPr>
              <w:t xml:space="preserve">Pricing </w:t>
            </w:r>
            <w:r w:rsidR="00BA5698">
              <w:rPr>
                <w:rFonts w:ascii="Arial" w:hAnsi="Arial" w:cs="Arial"/>
                <w:bCs/>
                <w:sz w:val="18"/>
                <w:szCs w:val="18"/>
                <w:lang w:val="en-ZA"/>
              </w:rPr>
              <w:t>I</w:t>
            </w:r>
            <w:r w:rsidRPr="00BA5698">
              <w:rPr>
                <w:rFonts w:ascii="Arial" w:hAnsi="Arial" w:cs="Arial"/>
                <w:bCs/>
                <w:sz w:val="18"/>
                <w:szCs w:val="18"/>
                <w:lang w:val="en-ZA"/>
              </w:rPr>
              <w:t xml:space="preserve">nformation/ </w:t>
            </w:r>
            <w:r w:rsidR="00BA5698">
              <w:rPr>
                <w:rFonts w:ascii="Arial" w:hAnsi="Arial" w:cs="Arial"/>
                <w:bCs/>
                <w:sz w:val="18"/>
                <w:szCs w:val="18"/>
                <w:lang w:val="en-ZA"/>
              </w:rPr>
              <w:t>S</w:t>
            </w:r>
            <w:r w:rsidRPr="00BA5698">
              <w:rPr>
                <w:rFonts w:ascii="Arial" w:hAnsi="Arial" w:cs="Arial"/>
                <w:bCs/>
                <w:sz w:val="18"/>
                <w:szCs w:val="18"/>
                <w:lang w:val="en-ZA"/>
              </w:rPr>
              <w:t>tructure</w:t>
            </w:r>
          </w:p>
        </w:tc>
        <w:tc>
          <w:tcPr>
            <w:tcW w:w="2126" w:type="dxa"/>
            <w:shd w:val="clear" w:color="auto" w:fill="D9D9D9" w:themeFill="background1" w:themeFillShade="D9"/>
            <w:vAlign w:val="center"/>
          </w:tcPr>
          <w:p w:rsidR="00165135" w:rsidRPr="00BA5698" w:rsidRDefault="00165135" w:rsidP="00BA5698">
            <w:pPr>
              <w:tabs>
                <w:tab w:val="left" w:pos="426"/>
              </w:tabs>
              <w:spacing w:after="0" w:line="240" w:lineRule="auto"/>
              <w:jc w:val="both"/>
              <w:rPr>
                <w:rFonts w:ascii="Arial" w:hAnsi="Arial" w:cs="Arial"/>
                <w:bCs/>
                <w:sz w:val="18"/>
                <w:szCs w:val="18"/>
                <w:lang w:val="en-ZA"/>
              </w:rPr>
            </w:pPr>
            <w:r w:rsidRPr="00BA5698">
              <w:rPr>
                <w:rFonts w:ascii="Arial" w:hAnsi="Arial" w:cs="Arial"/>
                <w:bCs/>
                <w:sz w:val="18"/>
                <w:szCs w:val="18"/>
                <w:lang w:val="en-ZA"/>
              </w:rPr>
              <w:t xml:space="preserve">Comparative </w:t>
            </w:r>
            <w:r w:rsidR="00BA5698">
              <w:rPr>
                <w:rFonts w:ascii="Arial" w:hAnsi="Arial" w:cs="Arial"/>
                <w:bCs/>
                <w:sz w:val="18"/>
                <w:szCs w:val="18"/>
                <w:lang w:val="en-ZA"/>
              </w:rPr>
              <w:t>P</w:t>
            </w:r>
            <w:r w:rsidRPr="00BA5698">
              <w:rPr>
                <w:rFonts w:ascii="Arial" w:hAnsi="Arial" w:cs="Arial"/>
                <w:bCs/>
                <w:sz w:val="18"/>
                <w:szCs w:val="18"/>
                <w:lang w:val="en-ZA"/>
              </w:rPr>
              <w:t xml:space="preserve">roducts on the </w:t>
            </w:r>
            <w:r w:rsidR="00BA5698">
              <w:rPr>
                <w:rFonts w:ascii="Arial" w:hAnsi="Arial" w:cs="Arial"/>
                <w:bCs/>
                <w:sz w:val="18"/>
                <w:szCs w:val="18"/>
                <w:lang w:val="en-ZA"/>
              </w:rPr>
              <w:t>M</w:t>
            </w:r>
            <w:r w:rsidRPr="00BA5698">
              <w:rPr>
                <w:rFonts w:ascii="Arial" w:hAnsi="Arial" w:cs="Arial"/>
                <w:bCs/>
                <w:sz w:val="18"/>
                <w:szCs w:val="18"/>
                <w:lang w:val="en-ZA"/>
              </w:rPr>
              <w:t>arket</w:t>
            </w:r>
          </w:p>
        </w:tc>
        <w:tc>
          <w:tcPr>
            <w:tcW w:w="2134" w:type="dxa"/>
            <w:shd w:val="clear" w:color="auto" w:fill="D9D9D9" w:themeFill="background1" w:themeFillShade="D9"/>
            <w:vAlign w:val="center"/>
          </w:tcPr>
          <w:p w:rsidR="00165135" w:rsidRPr="00BA5698" w:rsidRDefault="00165135" w:rsidP="00BA5698">
            <w:pPr>
              <w:tabs>
                <w:tab w:val="left" w:pos="426"/>
              </w:tabs>
              <w:spacing w:after="0" w:line="240" w:lineRule="auto"/>
              <w:rPr>
                <w:rFonts w:ascii="Arial" w:hAnsi="Arial" w:cs="Arial"/>
                <w:bCs/>
                <w:sz w:val="18"/>
                <w:szCs w:val="18"/>
                <w:lang w:val="en-ZA"/>
              </w:rPr>
            </w:pPr>
            <w:r w:rsidRPr="00BA5698">
              <w:rPr>
                <w:rFonts w:ascii="Arial" w:hAnsi="Arial" w:cs="Arial"/>
                <w:bCs/>
                <w:sz w:val="18"/>
                <w:szCs w:val="18"/>
                <w:lang w:val="en-ZA"/>
              </w:rPr>
              <w:t xml:space="preserve">Potential </w:t>
            </w:r>
            <w:r w:rsidR="00BA5698">
              <w:rPr>
                <w:rFonts w:ascii="Arial" w:hAnsi="Arial" w:cs="Arial"/>
                <w:bCs/>
                <w:sz w:val="18"/>
                <w:szCs w:val="18"/>
                <w:lang w:val="en-ZA"/>
              </w:rPr>
              <w:t>F</w:t>
            </w:r>
            <w:r w:rsidRPr="00BA5698">
              <w:rPr>
                <w:rFonts w:ascii="Arial" w:hAnsi="Arial" w:cs="Arial"/>
                <w:bCs/>
                <w:sz w:val="18"/>
                <w:szCs w:val="18"/>
                <w:lang w:val="en-ZA"/>
              </w:rPr>
              <w:t xml:space="preserve">uture </w:t>
            </w:r>
            <w:r w:rsidR="00BA5698">
              <w:rPr>
                <w:rFonts w:ascii="Arial" w:hAnsi="Arial" w:cs="Arial"/>
                <w:bCs/>
                <w:sz w:val="18"/>
                <w:szCs w:val="18"/>
                <w:lang w:val="en-ZA"/>
              </w:rPr>
              <w:t>O</w:t>
            </w:r>
            <w:r w:rsidRPr="00BA5698">
              <w:rPr>
                <w:rFonts w:ascii="Arial" w:hAnsi="Arial" w:cs="Arial"/>
                <w:bCs/>
                <w:sz w:val="18"/>
                <w:szCs w:val="18"/>
                <w:lang w:val="en-ZA"/>
              </w:rPr>
              <w:t>fferings</w:t>
            </w:r>
          </w:p>
        </w:tc>
        <w:tc>
          <w:tcPr>
            <w:tcW w:w="1977" w:type="dxa"/>
            <w:shd w:val="clear" w:color="auto" w:fill="D9D9D9" w:themeFill="background1" w:themeFillShade="D9"/>
            <w:vAlign w:val="center"/>
          </w:tcPr>
          <w:p w:rsidR="00165135" w:rsidRPr="00BA5698" w:rsidRDefault="00165135" w:rsidP="00BA5698">
            <w:pPr>
              <w:tabs>
                <w:tab w:val="left" w:pos="426"/>
              </w:tabs>
              <w:spacing w:after="0" w:line="240" w:lineRule="auto"/>
              <w:rPr>
                <w:rFonts w:ascii="Arial" w:hAnsi="Arial" w:cs="Arial"/>
                <w:bCs/>
                <w:sz w:val="18"/>
                <w:szCs w:val="18"/>
                <w:lang w:val="en-ZA"/>
              </w:rPr>
            </w:pPr>
            <w:r w:rsidRPr="00BA5698">
              <w:rPr>
                <w:rFonts w:ascii="Arial" w:hAnsi="Arial" w:cs="Arial"/>
                <w:bCs/>
                <w:sz w:val="18"/>
                <w:szCs w:val="18"/>
                <w:lang w:val="en-ZA"/>
              </w:rPr>
              <w:t>Risks</w:t>
            </w:r>
            <w:r w:rsidR="00BA5698">
              <w:rPr>
                <w:rFonts w:ascii="Arial" w:hAnsi="Arial" w:cs="Arial"/>
                <w:bCs/>
                <w:sz w:val="18"/>
                <w:szCs w:val="18"/>
                <w:lang w:val="en-ZA"/>
              </w:rPr>
              <w:t xml:space="preserve"> </w:t>
            </w:r>
            <w:r w:rsidRPr="00BA5698">
              <w:rPr>
                <w:rFonts w:ascii="Arial" w:hAnsi="Arial" w:cs="Arial"/>
                <w:bCs/>
                <w:sz w:val="18"/>
                <w:szCs w:val="18"/>
                <w:lang w:val="en-ZA"/>
              </w:rPr>
              <w:t xml:space="preserve">/ </w:t>
            </w:r>
            <w:r w:rsidR="00BA5698">
              <w:rPr>
                <w:rFonts w:ascii="Arial" w:hAnsi="Arial" w:cs="Arial"/>
                <w:bCs/>
                <w:sz w:val="18"/>
                <w:szCs w:val="18"/>
                <w:lang w:val="en-ZA"/>
              </w:rPr>
              <w:t>R</w:t>
            </w:r>
            <w:r w:rsidRPr="00BA5698">
              <w:rPr>
                <w:rFonts w:ascii="Arial" w:hAnsi="Arial" w:cs="Arial"/>
                <w:bCs/>
                <w:sz w:val="18"/>
                <w:szCs w:val="18"/>
                <w:lang w:val="en-ZA"/>
              </w:rPr>
              <w:t xml:space="preserve">egulatory </w:t>
            </w:r>
            <w:r w:rsidR="00BA5698">
              <w:rPr>
                <w:rFonts w:ascii="Arial" w:hAnsi="Arial" w:cs="Arial"/>
                <w:bCs/>
                <w:sz w:val="18"/>
                <w:szCs w:val="18"/>
                <w:lang w:val="en-ZA"/>
              </w:rPr>
              <w:t>F</w:t>
            </w:r>
            <w:r w:rsidRPr="00BA5698">
              <w:rPr>
                <w:rFonts w:ascii="Arial" w:hAnsi="Arial" w:cs="Arial"/>
                <w:bCs/>
                <w:sz w:val="18"/>
                <w:szCs w:val="18"/>
                <w:lang w:val="en-ZA"/>
              </w:rPr>
              <w:t>actors</w:t>
            </w:r>
            <w:r w:rsidR="00BA5698">
              <w:rPr>
                <w:rFonts w:ascii="Arial" w:hAnsi="Arial" w:cs="Arial"/>
                <w:bCs/>
                <w:sz w:val="18"/>
                <w:szCs w:val="18"/>
                <w:lang w:val="en-ZA"/>
              </w:rPr>
              <w:t>,</w:t>
            </w:r>
            <w:r w:rsidRPr="00BA5698">
              <w:rPr>
                <w:rFonts w:ascii="Arial" w:hAnsi="Arial" w:cs="Arial"/>
                <w:bCs/>
                <w:sz w:val="18"/>
                <w:szCs w:val="18"/>
                <w:lang w:val="en-ZA"/>
              </w:rPr>
              <w:t xml:space="preserve"> etc</w:t>
            </w:r>
            <w:r w:rsidR="00BA5698">
              <w:rPr>
                <w:rFonts w:ascii="Arial" w:hAnsi="Arial" w:cs="Arial"/>
                <w:bCs/>
                <w:sz w:val="18"/>
                <w:szCs w:val="18"/>
                <w:lang w:val="en-ZA"/>
              </w:rPr>
              <w:t>.</w:t>
            </w:r>
          </w:p>
        </w:tc>
      </w:tr>
      <w:tr w:rsidR="00251250" w:rsidRPr="00165135" w:rsidTr="00B65770">
        <w:trPr>
          <w:trHeight w:hRule="exact" w:val="805"/>
        </w:trPr>
        <w:tc>
          <w:tcPr>
            <w:tcW w:w="198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r>
      <w:tr w:rsidR="00251250" w:rsidRPr="00165135" w:rsidTr="00B65770">
        <w:trPr>
          <w:trHeight w:hRule="exact" w:val="805"/>
        </w:trPr>
        <w:tc>
          <w:tcPr>
            <w:tcW w:w="198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r>
      <w:tr w:rsidR="00251250" w:rsidRPr="00165135" w:rsidTr="00B65770">
        <w:trPr>
          <w:trHeight w:hRule="exact" w:val="805"/>
        </w:trPr>
        <w:tc>
          <w:tcPr>
            <w:tcW w:w="198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r>
      <w:tr w:rsidR="00251250" w:rsidRPr="00165135" w:rsidTr="00B65770">
        <w:trPr>
          <w:trHeight w:hRule="exact" w:val="805"/>
        </w:trPr>
        <w:tc>
          <w:tcPr>
            <w:tcW w:w="198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65135" w:rsidRPr="00165135" w:rsidRDefault="00165135" w:rsidP="00165135">
            <w:pPr>
              <w:tabs>
                <w:tab w:val="left" w:pos="426"/>
              </w:tabs>
              <w:spacing w:after="0" w:line="360" w:lineRule="auto"/>
              <w:jc w:val="both"/>
              <w:rPr>
                <w:rFonts w:ascii="Arial" w:hAnsi="Arial" w:cs="Arial"/>
                <w:bCs/>
                <w:sz w:val="18"/>
                <w:szCs w:val="18"/>
                <w:lang w:val="en-ZA"/>
              </w:rPr>
            </w:pPr>
          </w:p>
        </w:tc>
      </w:tr>
      <w:tr w:rsidR="00BA5698" w:rsidRPr="00165135" w:rsidTr="00B65770">
        <w:trPr>
          <w:trHeight w:hRule="exact" w:val="805"/>
        </w:trPr>
        <w:tc>
          <w:tcPr>
            <w:tcW w:w="1984"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r>
      <w:tr w:rsidR="00BA5698" w:rsidRPr="00165135" w:rsidTr="00B65770">
        <w:trPr>
          <w:trHeight w:hRule="exact" w:val="805"/>
        </w:trPr>
        <w:tc>
          <w:tcPr>
            <w:tcW w:w="1984"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1985"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BA5698" w:rsidRPr="00165135" w:rsidRDefault="00BA5698" w:rsidP="00165135">
            <w:pPr>
              <w:tabs>
                <w:tab w:val="left" w:pos="426"/>
              </w:tabs>
              <w:spacing w:after="0" w:line="360" w:lineRule="auto"/>
              <w:jc w:val="both"/>
              <w:rPr>
                <w:rFonts w:ascii="Arial" w:hAnsi="Arial" w:cs="Arial"/>
                <w:bCs/>
                <w:sz w:val="18"/>
                <w:szCs w:val="18"/>
                <w:lang w:val="en-ZA"/>
              </w:rPr>
            </w:pPr>
          </w:p>
        </w:tc>
      </w:tr>
    </w:tbl>
    <w:p w:rsidR="00BA5698" w:rsidRPr="00BA5698" w:rsidRDefault="00BA5698" w:rsidP="00BA5698">
      <w:pPr>
        <w:pStyle w:val="Heading1"/>
        <w:numPr>
          <w:ilvl w:val="0"/>
          <w:numId w:val="0"/>
        </w:numPr>
        <w:spacing w:before="240" w:after="120"/>
        <w:ind w:left="283"/>
        <w:rPr>
          <w:sz w:val="2"/>
          <w:szCs w:val="2"/>
        </w:rPr>
      </w:pPr>
      <w:bookmarkStart w:id="33" w:name="_Toc512330982"/>
    </w:p>
    <w:p w:rsidR="00010637" w:rsidRPr="009F3BC7" w:rsidRDefault="009F3BC7" w:rsidP="00323A89">
      <w:pPr>
        <w:pStyle w:val="Heading1"/>
        <w:tabs>
          <w:tab w:val="clear" w:pos="567"/>
          <w:tab w:val="num" w:pos="284"/>
        </w:tabs>
        <w:spacing w:before="240" w:after="120" w:line="360" w:lineRule="auto"/>
        <w:ind w:left="283" w:hanging="425"/>
        <w:rPr>
          <w:sz w:val="22"/>
        </w:rPr>
      </w:pPr>
      <w:r w:rsidRPr="009F3BC7">
        <w:rPr>
          <w:sz w:val="22"/>
        </w:rPr>
        <w:t>OPERATIONAL PLAN</w:t>
      </w:r>
      <w:bookmarkEnd w:id="33"/>
    </w:p>
    <w:p w:rsidR="00323A89" w:rsidRDefault="009F3BC7" w:rsidP="00BC48AD">
      <w:pPr>
        <w:pStyle w:val="ListParagraph"/>
        <w:numPr>
          <w:ilvl w:val="0"/>
          <w:numId w:val="17"/>
        </w:numPr>
        <w:spacing w:before="120" w:after="120" w:line="360" w:lineRule="auto"/>
        <w:ind w:left="567" w:hanging="283"/>
        <w:jc w:val="both"/>
        <w:rPr>
          <w:rFonts w:ascii="Arial" w:hAnsi="Arial" w:cs="Arial"/>
          <w:sz w:val="18"/>
          <w:szCs w:val="18"/>
          <w:lang w:val="en-ZA" w:eastAsia="en-US"/>
        </w:rPr>
      </w:pPr>
      <w:r w:rsidRPr="00540AA9">
        <w:rPr>
          <w:rFonts w:ascii="Arial" w:hAnsi="Arial" w:cs="Arial"/>
          <w:sz w:val="18"/>
          <w:szCs w:val="18"/>
          <w:lang w:val="en-US" w:eastAsia="en-US"/>
        </w:rPr>
        <w:t xml:space="preserve">The </w:t>
      </w:r>
      <w:r w:rsidRPr="00540AA9">
        <w:rPr>
          <w:rFonts w:ascii="Arial" w:hAnsi="Arial" w:cs="Arial"/>
          <w:sz w:val="18"/>
          <w:szCs w:val="18"/>
          <w:lang w:val="en-ZA" w:eastAsia="en-US"/>
        </w:rPr>
        <w:t>organisation must have the necessary operational</w:t>
      </w:r>
      <w:r w:rsidRPr="00B65770">
        <w:rPr>
          <w:rFonts w:ascii="Arial" w:hAnsi="Arial" w:cs="Arial"/>
          <w:sz w:val="18"/>
          <w:szCs w:val="18"/>
          <w:lang w:val="en-ZA" w:eastAsia="en-US"/>
        </w:rPr>
        <w:t xml:space="preserve"> ability, including adequate and appropriate human, technical and technological resources, to effectively function in the industry that the organisation is situated in, and to render services in an effective and adequate manner.</w:t>
      </w:r>
      <w:bookmarkStart w:id="34" w:name="_Toc511218096"/>
    </w:p>
    <w:bookmarkEnd w:id="34"/>
    <w:p w:rsidR="009F3BC7" w:rsidRPr="008D5242" w:rsidRDefault="009F3BC7" w:rsidP="008D5242">
      <w:pPr>
        <w:pStyle w:val="Heading2"/>
        <w:numPr>
          <w:ilvl w:val="0"/>
          <w:numId w:val="0"/>
        </w:numPr>
        <w:spacing w:before="120" w:after="120"/>
        <w:rPr>
          <w:rFonts w:cs="Arial"/>
          <w:b/>
          <w:sz w:val="2"/>
          <w:szCs w:val="2"/>
        </w:rPr>
      </w:pPr>
    </w:p>
    <w:tbl>
      <w:tblPr>
        <w:tblStyle w:val="TableGrid2"/>
        <w:tblW w:w="0" w:type="auto"/>
        <w:tblInd w:w="27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3260"/>
        <w:gridCol w:w="6990"/>
      </w:tblGrid>
      <w:tr w:rsidR="009F3BC7" w:rsidRPr="009F3BC7" w:rsidTr="00540AA9">
        <w:trPr>
          <w:trHeight w:val="442"/>
        </w:trPr>
        <w:tc>
          <w:tcPr>
            <w:tcW w:w="10250" w:type="dxa"/>
            <w:gridSpan w:val="2"/>
            <w:shd w:val="clear" w:color="auto" w:fill="D9D9D9"/>
            <w:vAlign w:val="center"/>
          </w:tcPr>
          <w:p w:rsidR="009F3BC7" w:rsidRPr="008D5242" w:rsidRDefault="008D5242" w:rsidP="000F1F3B">
            <w:pPr>
              <w:pStyle w:val="Heading2"/>
              <w:tabs>
                <w:tab w:val="clear" w:pos="567"/>
                <w:tab w:val="num" w:pos="461"/>
              </w:tabs>
              <w:spacing w:before="0"/>
              <w:ind w:left="461" w:hanging="461"/>
              <w:outlineLvl w:val="1"/>
              <w:rPr>
                <w:b/>
                <w:sz w:val="22"/>
                <w:szCs w:val="22"/>
              </w:rPr>
            </w:pPr>
            <w:r w:rsidRPr="008D5242">
              <w:rPr>
                <w:b/>
                <w:sz w:val="22"/>
                <w:szCs w:val="22"/>
              </w:rPr>
              <w:t>GENERAL OPERATIONAL REQUIREMENTS</w:t>
            </w:r>
          </w:p>
        </w:tc>
      </w:tr>
      <w:tr w:rsidR="009F3BC7" w:rsidRPr="009F3BC7" w:rsidTr="008D5242">
        <w:trPr>
          <w:trHeight w:val="1356"/>
        </w:trPr>
        <w:tc>
          <w:tcPr>
            <w:tcW w:w="3260" w:type="dxa"/>
            <w:shd w:val="clear" w:color="auto" w:fill="F2F2F2"/>
          </w:tcPr>
          <w:p w:rsidR="009F3BC7" w:rsidRPr="009F3BC7" w:rsidRDefault="009F3BC7" w:rsidP="009F3BC7">
            <w:pPr>
              <w:spacing w:before="240" w:after="120"/>
              <w:jc w:val="both"/>
              <w:rPr>
                <w:rFonts w:ascii="Arial" w:hAnsi="Arial" w:cs="Arial"/>
                <w:sz w:val="18"/>
                <w:szCs w:val="18"/>
                <w:lang w:val="en-ZA"/>
              </w:rPr>
            </w:pPr>
            <w:r w:rsidRPr="009F3BC7">
              <w:rPr>
                <w:rFonts w:ascii="Arial" w:hAnsi="Arial" w:cs="Arial"/>
                <w:b/>
                <w:sz w:val="18"/>
                <w:szCs w:val="18"/>
                <w:lang w:val="en-ZA"/>
              </w:rPr>
              <w:t xml:space="preserve">Fixed </w:t>
            </w:r>
            <w:r w:rsidR="00540AA9">
              <w:rPr>
                <w:rFonts w:ascii="Arial" w:hAnsi="Arial" w:cs="Arial"/>
                <w:b/>
                <w:sz w:val="18"/>
                <w:szCs w:val="18"/>
                <w:lang w:val="en-ZA"/>
              </w:rPr>
              <w:t>P</w:t>
            </w:r>
            <w:r w:rsidRPr="009F3BC7">
              <w:rPr>
                <w:rFonts w:ascii="Arial" w:hAnsi="Arial" w:cs="Arial"/>
                <w:b/>
                <w:sz w:val="18"/>
                <w:szCs w:val="18"/>
                <w:lang w:val="en-ZA"/>
              </w:rPr>
              <w:t xml:space="preserve">lace of </w:t>
            </w:r>
            <w:r w:rsidR="00540AA9">
              <w:rPr>
                <w:rFonts w:ascii="Arial" w:hAnsi="Arial" w:cs="Arial"/>
                <w:b/>
                <w:sz w:val="18"/>
                <w:szCs w:val="18"/>
                <w:lang w:val="en-ZA"/>
              </w:rPr>
              <w:t>B</w:t>
            </w:r>
            <w:r w:rsidRPr="009F3BC7">
              <w:rPr>
                <w:rFonts w:ascii="Arial" w:hAnsi="Arial" w:cs="Arial"/>
                <w:b/>
                <w:sz w:val="18"/>
                <w:szCs w:val="18"/>
                <w:lang w:val="en-ZA"/>
              </w:rPr>
              <w:t>usiness</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2024"/>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t>Equipment</w:t>
            </w:r>
          </w:p>
          <w:p w:rsidR="009F3BC7" w:rsidRPr="009F3BC7" w:rsidRDefault="009F3BC7" w:rsidP="0049485D">
            <w:pPr>
              <w:spacing w:after="120"/>
              <w:jc w:val="both"/>
              <w:rPr>
                <w:rFonts w:ascii="Arial" w:hAnsi="Arial" w:cs="Arial"/>
                <w:sz w:val="18"/>
                <w:szCs w:val="18"/>
                <w:lang w:val="en-ZA"/>
              </w:rPr>
            </w:pPr>
            <w:r w:rsidRPr="009F3BC7">
              <w:rPr>
                <w:rFonts w:ascii="Arial" w:hAnsi="Arial" w:cs="Arial"/>
                <w:sz w:val="18"/>
                <w:szCs w:val="18"/>
                <w:lang w:val="en-GB"/>
              </w:rPr>
              <w:t xml:space="preserve">The organisation will need </w:t>
            </w:r>
            <w:r w:rsidRPr="009F3BC7">
              <w:rPr>
                <w:rFonts w:ascii="Arial" w:hAnsi="Arial" w:cs="Arial"/>
                <w:sz w:val="18"/>
                <w:szCs w:val="18"/>
              </w:rPr>
              <w:t xml:space="preserve">adequate storage and filing systems for the safe-keeping of records, business communications and correspondence. </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2024"/>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t xml:space="preserve">Technical and </w:t>
            </w:r>
            <w:r w:rsidR="00540AA9">
              <w:rPr>
                <w:rFonts w:ascii="Arial" w:hAnsi="Arial" w:cs="Arial"/>
                <w:b/>
                <w:sz w:val="18"/>
                <w:szCs w:val="18"/>
                <w:lang w:val="en-ZA"/>
              </w:rPr>
              <w:t>D</w:t>
            </w:r>
            <w:r w:rsidRPr="009F3BC7">
              <w:rPr>
                <w:rFonts w:ascii="Arial" w:hAnsi="Arial" w:cs="Arial"/>
                <w:b/>
                <w:sz w:val="18"/>
                <w:szCs w:val="18"/>
                <w:lang w:val="en-ZA"/>
              </w:rPr>
              <w:t xml:space="preserve">igital </w:t>
            </w:r>
            <w:r w:rsidR="00540AA9">
              <w:rPr>
                <w:rFonts w:ascii="Arial" w:hAnsi="Arial" w:cs="Arial"/>
                <w:b/>
                <w:sz w:val="18"/>
                <w:szCs w:val="18"/>
                <w:lang w:val="en-ZA"/>
              </w:rPr>
              <w:t>R</w:t>
            </w:r>
            <w:r w:rsidRPr="009F3BC7">
              <w:rPr>
                <w:rFonts w:ascii="Arial" w:hAnsi="Arial" w:cs="Arial"/>
                <w:b/>
                <w:sz w:val="18"/>
                <w:szCs w:val="18"/>
                <w:lang w:val="en-ZA"/>
              </w:rPr>
              <w:t>esources</w:t>
            </w:r>
          </w:p>
          <w:p w:rsidR="009F3BC7" w:rsidRPr="009F3BC7" w:rsidRDefault="009F3BC7" w:rsidP="0049485D">
            <w:pPr>
              <w:spacing w:after="120"/>
              <w:jc w:val="both"/>
              <w:rPr>
                <w:rFonts w:ascii="Arial" w:hAnsi="Arial" w:cs="Arial"/>
                <w:sz w:val="18"/>
                <w:szCs w:val="18"/>
                <w:lang w:val="en-ZA"/>
              </w:rPr>
            </w:pPr>
            <w:r w:rsidRPr="009F3BC7">
              <w:rPr>
                <w:rFonts w:ascii="Arial" w:hAnsi="Arial" w:cs="Arial"/>
                <w:sz w:val="18"/>
                <w:szCs w:val="18"/>
                <w:lang w:val="en-ZA"/>
              </w:rPr>
              <w:t xml:space="preserve">Examples include: </w:t>
            </w:r>
            <w:r w:rsidR="008D5242">
              <w:rPr>
                <w:rFonts w:ascii="Arial" w:hAnsi="Arial" w:cs="Arial"/>
                <w:sz w:val="18"/>
                <w:szCs w:val="18"/>
                <w:lang w:val="en-ZA"/>
              </w:rPr>
              <w:t xml:space="preserve">Microsoft Office, Pastel Payroll, </w:t>
            </w:r>
            <w:r w:rsidRPr="009F3BC7">
              <w:rPr>
                <w:rFonts w:ascii="Arial" w:hAnsi="Arial" w:cs="Arial"/>
                <w:sz w:val="18"/>
                <w:szCs w:val="18"/>
                <w:lang w:val="en-ZA"/>
              </w:rPr>
              <w:t xml:space="preserve">The Fit and Proper </w:t>
            </w:r>
            <w:r w:rsidR="008D5242">
              <w:rPr>
                <w:rFonts w:ascii="Arial" w:hAnsi="Arial" w:cs="Arial"/>
                <w:sz w:val="18"/>
                <w:szCs w:val="18"/>
                <w:lang w:val="en-ZA"/>
              </w:rPr>
              <w:t>T</w:t>
            </w:r>
            <w:r w:rsidRPr="009F3BC7">
              <w:rPr>
                <w:rFonts w:ascii="Arial" w:hAnsi="Arial" w:cs="Arial"/>
                <w:sz w:val="18"/>
                <w:szCs w:val="18"/>
                <w:lang w:val="en-ZA"/>
              </w:rPr>
              <w:t xml:space="preserve">racker </w:t>
            </w:r>
            <w:r w:rsidR="008D5242">
              <w:rPr>
                <w:rFonts w:ascii="Arial" w:hAnsi="Arial" w:cs="Arial"/>
                <w:sz w:val="18"/>
                <w:szCs w:val="18"/>
                <w:lang w:val="en-ZA"/>
              </w:rPr>
              <w:t>S</w:t>
            </w:r>
            <w:r w:rsidRPr="009F3BC7">
              <w:rPr>
                <w:rFonts w:ascii="Arial" w:hAnsi="Arial" w:cs="Arial"/>
                <w:sz w:val="18"/>
                <w:szCs w:val="18"/>
                <w:lang w:val="en-ZA"/>
              </w:rPr>
              <w:t>ystem &amp; SuiteBox</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1689"/>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lastRenderedPageBreak/>
              <w:t xml:space="preserve">Special </w:t>
            </w:r>
            <w:r w:rsidR="008D5242">
              <w:rPr>
                <w:rFonts w:ascii="Arial" w:hAnsi="Arial" w:cs="Arial"/>
                <w:b/>
                <w:sz w:val="18"/>
                <w:szCs w:val="18"/>
                <w:lang w:val="en-ZA"/>
              </w:rPr>
              <w:t>R</w:t>
            </w:r>
            <w:r w:rsidRPr="009F3BC7">
              <w:rPr>
                <w:rFonts w:ascii="Arial" w:hAnsi="Arial" w:cs="Arial"/>
                <w:b/>
                <w:sz w:val="18"/>
                <w:szCs w:val="18"/>
                <w:lang w:val="en-ZA"/>
              </w:rPr>
              <w:t>equirements</w:t>
            </w:r>
          </w:p>
          <w:p w:rsidR="009F3BC7" w:rsidRPr="009F3BC7" w:rsidRDefault="00755A39" w:rsidP="008D5242">
            <w:pPr>
              <w:spacing w:after="120"/>
              <w:rPr>
                <w:rFonts w:ascii="Arial" w:hAnsi="Arial" w:cs="Arial"/>
                <w:sz w:val="18"/>
                <w:szCs w:val="18"/>
                <w:lang w:val="en-ZA"/>
              </w:rPr>
            </w:pPr>
            <w:r>
              <w:rPr>
                <w:rFonts w:ascii="Arial" w:hAnsi="Arial" w:cs="Arial"/>
                <w:sz w:val="18"/>
                <w:szCs w:val="18"/>
                <w:lang w:val="en-ZA"/>
              </w:rPr>
              <w:t>Examples of this can include specific</w:t>
            </w:r>
            <w:r w:rsidR="009F3BC7" w:rsidRPr="009F3BC7">
              <w:rPr>
                <w:rFonts w:ascii="Arial" w:hAnsi="Arial" w:cs="Arial"/>
                <w:sz w:val="18"/>
                <w:szCs w:val="18"/>
                <w:lang w:val="en-ZA"/>
              </w:rPr>
              <w:t xml:space="preserve"> water or high electricity needs.</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1524"/>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t xml:space="preserve">Materials </w:t>
            </w:r>
            <w:r w:rsidR="008D5242">
              <w:rPr>
                <w:rFonts w:ascii="Arial" w:hAnsi="Arial" w:cs="Arial"/>
                <w:b/>
                <w:sz w:val="18"/>
                <w:szCs w:val="18"/>
                <w:lang w:val="en-ZA"/>
              </w:rPr>
              <w:t>R</w:t>
            </w:r>
            <w:r w:rsidRPr="009F3BC7">
              <w:rPr>
                <w:rFonts w:ascii="Arial" w:hAnsi="Arial" w:cs="Arial"/>
                <w:b/>
                <w:sz w:val="18"/>
                <w:szCs w:val="18"/>
                <w:lang w:val="en-ZA"/>
              </w:rPr>
              <w:t>equired</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1412"/>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t>Inventory</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1827"/>
        </w:trPr>
        <w:tc>
          <w:tcPr>
            <w:tcW w:w="3260" w:type="dxa"/>
            <w:shd w:val="clear" w:color="auto" w:fill="F2F2F2"/>
          </w:tcPr>
          <w:p w:rsidR="009F3BC7" w:rsidRPr="009F3BC7" w:rsidRDefault="009F3BC7" w:rsidP="009F3BC7">
            <w:pPr>
              <w:spacing w:before="240" w:after="120"/>
              <w:rPr>
                <w:rFonts w:ascii="Arial" w:hAnsi="Arial" w:cs="Arial"/>
                <w:b/>
                <w:color w:val="222222"/>
                <w:sz w:val="18"/>
                <w:szCs w:val="18"/>
                <w:lang w:val="en-ZA"/>
              </w:rPr>
            </w:pPr>
            <w:r w:rsidRPr="009F3BC7">
              <w:rPr>
                <w:rFonts w:ascii="Arial" w:hAnsi="Arial" w:cs="Arial"/>
                <w:b/>
                <w:sz w:val="18"/>
                <w:szCs w:val="18"/>
                <w:lang w:val="en-ZA"/>
              </w:rPr>
              <w:t>Feasibility</w:t>
            </w:r>
            <w:r w:rsidRPr="009F3BC7">
              <w:rPr>
                <w:rFonts w:ascii="Arial" w:hAnsi="Arial" w:cs="Arial"/>
                <w:b/>
                <w:color w:val="222222"/>
                <w:sz w:val="18"/>
                <w:szCs w:val="18"/>
                <w:lang w:val="en-ZA"/>
              </w:rPr>
              <w:t xml:space="preserve"> </w:t>
            </w:r>
          </w:p>
          <w:p w:rsidR="009F3BC7" w:rsidRPr="009F3BC7" w:rsidRDefault="009F3BC7" w:rsidP="0049485D">
            <w:pPr>
              <w:spacing w:after="120"/>
              <w:jc w:val="both"/>
              <w:rPr>
                <w:rFonts w:ascii="Arial" w:hAnsi="Arial" w:cs="Arial"/>
                <w:color w:val="222222"/>
                <w:sz w:val="18"/>
                <w:szCs w:val="18"/>
                <w:lang w:val="en-ZA"/>
              </w:rPr>
            </w:pPr>
            <w:r w:rsidRPr="009F3BC7">
              <w:rPr>
                <w:rFonts w:ascii="Arial" w:hAnsi="Arial" w:cs="Arial"/>
                <w:color w:val="222222"/>
                <w:sz w:val="18"/>
                <w:szCs w:val="18"/>
                <w:lang w:val="en-ZA"/>
              </w:rPr>
              <w:t xml:space="preserve">Describe </w:t>
            </w:r>
            <w:r w:rsidR="00755A39">
              <w:rPr>
                <w:rFonts w:ascii="Arial" w:hAnsi="Arial" w:cs="Arial"/>
                <w:color w:val="222222"/>
                <w:sz w:val="18"/>
                <w:szCs w:val="18"/>
                <w:lang w:val="en-ZA"/>
              </w:rPr>
              <w:t xml:space="preserve">whether </w:t>
            </w:r>
            <w:r w:rsidRPr="009F3BC7">
              <w:rPr>
                <w:rFonts w:ascii="Arial" w:hAnsi="Arial" w:cs="Arial"/>
                <w:color w:val="222222"/>
                <w:sz w:val="18"/>
                <w:szCs w:val="18"/>
                <w:lang w:val="en-ZA"/>
              </w:rPr>
              <w:t>any product testing, price testing,</w:t>
            </w:r>
            <w:r w:rsidR="008D5242">
              <w:rPr>
                <w:rFonts w:ascii="Arial" w:hAnsi="Arial" w:cs="Arial"/>
                <w:color w:val="222222"/>
                <w:sz w:val="18"/>
                <w:szCs w:val="18"/>
                <w:lang w:val="en-ZA"/>
              </w:rPr>
              <w:t xml:space="preserve"> </w:t>
            </w:r>
            <w:r w:rsidRPr="009F3BC7">
              <w:rPr>
                <w:rFonts w:ascii="Arial" w:hAnsi="Arial" w:cs="Arial"/>
                <w:color w:val="222222"/>
                <w:sz w:val="18"/>
                <w:szCs w:val="18"/>
                <w:lang w:val="en-ZA"/>
              </w:rPr>
              <w:t>or prototype testing </w:t>
            </w:r>
            <w:r w:rsidR="008D5242">
              <w:rPr>
                <w:rFonts w:ascii="Arial" w:hAnsi="Arial" w:cs="Arial"/>
                <w:color w:val="222222"/>
                <w:sz w:val="18"/>
                <w:szCs w:val="18"/>
                <w:lang w:val="en-ZA"/>
              </w:rPr>
              <w:t>w</w:t>
            </w:r>
            <w:r w:rsidR="00755A39">
              <w:rPr>
                <w:rFonts w:ascii="Arial" w:hAnsi="Arial" w:cs="Arial"/>
                <w:color w:val="222222"/>
                <w:sz w:val="18"/>
                <w:szCs w:val="18"/>
                <w:lang w:val="en-ZA"/>
              </w:rPr>
              <w:t>as</w:t>
            </w:r>
            <w:r w:rsidR="008D5242">
              <w:rPr>
                <w:rFonts w:ascii="Arial" w:hAnsi="Arial" w:cs="Arial"/>
                <w:color w:val="222222"/>
                <w:sz w:val="18"/>
                <w:szCs w:val="18"/>
                <w:lang w:val="en-ZA"/>
              </w:rPr>
              <w:t xml:space="preserve"> </w:t>
            </w:r>
            <w:r w:rsidRPr="009F3BC7">
              <w:rPr>
                <w:rFonts w:ascii="Arial" w:hAnsi="Arial" w:cs="Arial"/>
                <w:color w:val="222222"/>
                <w:sz w:val="18"/>
                <w:szCs w:val="18"/>
                <w:lang w:val="en-ZA"/>
              </w:rPr>
              <w:t xml:space="preserve">done on </w:t>
            </w:r>
            <w:r w:rsidR="008D5242">
              <w:rPr>
                <w:rFonts w:ascii="Arial" w:hAnsi="Arial" w:cs="Arial"/>
                <w:color w:val="222222"/>
                <w:sz w:val="18"/>
                <w:szCs w:val="18"/>
                <w:lang w:val="en-ZA"/>
              </w:rPr>
              <w:t xml:space="preserve">the </w:t>
            </w:r>
            <w:r w:rsidRPr="009F3BC7">
              <w:rPr>
                <w:rFonts w:ascii="Arial" w:hAnsi="Arial" w:cs="Arial"/>
                <w:color w:val="222222"/>
                <w:sz w:val="18"/>
                <w:szCs w:val="18"/>
                <w:lang w:val="en-ZA"/>
              </w:rPr>
              <w:t>product or service.</w:t>
            </w:r>
          </w:p>
          <w:p w:rsidR="009F3BC7" w:rsidRPr="009F3BC7" w:rsidRDefault="009F3BC7" w:rsidP="009F3BC7">
            <w:pPr>
              <w:spacing w:after="120"/>
              <w:rPr>
                <w:rFonts w:ascii="Arial" w:hAnsi="Arial" w:cs="Arial"/>
                <w:sz w:val="18"/>
                <w:szCs w:val="18"/>
                <w:lang w:val="en-ZA"/>
              </w:rPr>
            </w:pP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r w:rsidR="009F3BC7" w:rsidRPr="009F3BC7" w:rsidTr="008D5242">
        <w:trPr>
          <w:trHeight w:val="2024"/>
        </w:trPr>
        <w:tc>
          <w:tcPr>
            <w:tcW w:w="3260" w:type="dxa"/>
            <w:shd w:val="clear" w:color="auto" w:fill="F2F2F2"/>
          </w:tcPr>
          <w:p w:rsidR="009F3BC7" w:rsidRPr="009F3BC7" w:rsidRDefault="009F3BC7" w:rsidP="009F3BC7">
            <w:pPr>
              <w:spacing w:before="240" w:after="120"/>
              <w:rPr>
                <w:rFonts w:ascii="Arial" w:hAnsi="Arial" w:cs="Arial"/>
                <w:b/>
                <w:sz w:val="18"/>
                <w:szCs w:val="18"/>
                <w:lang w:val="en-ZA"/>
              </w:rPr>
            </w:pPr>
            <w:r w:rsidRPr="009F3BC7">
              <w:rPr>
                <w:rFonts w:ascii="Arial" w:hAnsi="Arial" w:cs="Arial"/>
                <w:b/>
                <w:sz w:val="18"/>
                <w:szCs w:val="18"/>
                <w:lang w:val="en-ZA"/>
              </w:rPr>
              <w:t>Legal</w:t>
            </w:r>
          </w:p>
          <w:p w:rsidR="009F3BC7" w:rsidRPr="009F3BC7" w:rsidRDefault="009F3BC7" w:rsidP="0049485D">
            <w:pPr>
              <w:spacing w:after="120"/>
              <w:jc w:val="both"/>
              <w:rPr>
                <w:rFonts w:ascii="Arial" w:hAnsi="Arial" w:cs="Arial"/>
                <w:sz w:val="18"/>
                <w:szCs w:val="18"/>
                <w:lang w:val="en-ZA"/>
              </w:rPr>
            </w:pPr>
            <w:r w:rsidRPr="009F3BC7">
              <w:rPr>
                <w:rFonts w:ascii="Arial" w:hAnsi="Arial" w:cs="Arial"/>
                <w:sz w:val="18"/>
                <w:szCs w:val="18"/>
                <w:lang w:val="en-ZA"/>
              </w:rPr>
              <w:t xml:space="preserve">Describe any licensing and mortgage requirements applicable to </w:t>
            </w:r>
            <w:r w:rsidR="008D5242">
              <w:rPr>
                <w:rFonts w:ascii="Arial" w:hAnsi="Arial" w:cs="Arial"/>
                <w:sz w:val="18"/>
                <w:szCs w:val="18"/>
                <w:lang w:val="en-ZA"/>
              </w:rPr>
              <w:t xml:space="preserve">the </w:t>
            </w:r>
            <w:r w:rsidRPr="009F3BC7">
              <w:rPr>
                <w:rFonts w:ascii="Arial" w:hAnsi="Arial" w:cs="Arial"/>
                <w:sz w:val="18"/>
                <w:szCs w:val="18"/>
                <w:lang w:val="en-ZA"/>
              </w:rPr>
              <w:t xml:space="preserve">organisation. List whether the organisation has any permits for work and safety, whether there are any applicable health or environmental regulations. </w:t>
            </w:r>
          </w:p>
        </w:tc>
        <w:tc>
          <w:tcPr>
            <w:tcW w:w="6990" w:type="dxa"/>
            <w:shd w:val="clear" w:color="auto" w:fill="F2F2F2"/>
          </w:tcPr>
          <w:p w:rsidR="009F3BC7" w:rsidRPr="009F3BC7" w:rsidRDefault="009F3BC7" w:rsidP="009F3BC7">
            <w:pPr>
              <w:spacing w:after="120"/>
              <w:rPr>
                <w:rFonts w:ascii="Arial" w:hAnsi="Arial" w:cs="Arial"/>
                <w:sz w:val="18"/>
                <w:szCs w:val="18"/>
                <w:lang w:val="en-ZA"/>
              </w:rPr>
            </w:pPr>
          </w:p>
        </w:tc>
      </w:tr>
    </w:tbl>
    <w:p w:rsidR="00BB2F22" w:rsidRPr="008D5242" w:rsidRDefault="00BB2F22" w:rsidP="008D5242">
      <w:pPr>
        <w:pStyle w:val="Heading2"/>
        <w:numPr>
          <w:ilvl w:val="0"/>
          <w:numId w:val="0"/>
        </w:numPr>
        <w:spacing w:before="0" w:after="120"/>
        <w:rPr>
          <w:b/>
          <w:sz w:val="10"/>
          <w:szCs w:val="10"/>
        </w:rPr>
      </w:pPr>
      <w:bookmarkStart w:id="35" w:name="_Toc511218097"/>
      <w:bookmarkStart w:id="36" w:name="_Toc512330984"/>
    </w:p>
    <w:p w:rsidR="009F3BC7" w:rsidRPr="009F3BC7" w:rsidRDefault="00BB2F22" w:rsidP="000F1F3B">
      <w:pPr>
        <w:pStyle w:val="Heading2"/>
        <w:tabs>
          <w:tab w:val="clear" w:pos="567"/>
          <w:tab w:val="num" w:pos="426"/>
          <w:tab w:val="left" w:pos="709"/>
          <w:tab w:val="left" w:pos="851"/>
        </w:tabs>
        <w:spacing w:before="240" w:after="120" w:line="360" w:lineRule="auto"/>
        <w:ind w:hanging="283"/>
        <w:rPr>
          <w:b/>
          <w:sz w:val="22"/>
        </w:rPr>
      </w:pPr>
      <w:r>
        <w:rPr>
          <w:b/>
          <w:sz w:val="22"/>
        </w:rPr>
        <w:t xml:space="preserve">  </w:t>
      </w:r>
      <w:r w:rsidR="009F3BC7" w:rsidRPr="009F3BC7">
        <w:rPr>
          <w:b/>
          <w:sz w:val="22"/>
        </w:rPr>
        <w:t>HUMAN RESOURCES</w:t>
      </w:r>
      <w:bookmarkEnd w:id="35"/>
      <w:bookmarkEnd w:id="36"/>
    </w:p>
    <w:p w:rsidR="00A900CB" w:rsidRPr="00A900CB" w:rsidRDefault="00274686" w:rsidP="000F1F3B">
      <w:pPr>
        <w:pStyle w:val="ListParagraph"/>
        <w:numPr>
          <w:ilvl w:val="0"/>
          <w:numId w:val="13"/>
        </w:numPr>
        <w:shd w:val="clear" w:color="auto" w:fill="FFFFFF"/>
        <w:tabs>
          <w:tab w:val="left" w:pos="567"/>
        </w:tabs>
        <w:spacing w:before="120" w:after="120" w:line="360" w:lineRule="auto"/>
        <w:ind w:left="567" w:hanging="283"/>
        <w:jc w:val="both"/>
        <w:rPr>
          <w:rFonts w:ascii="Arial" w:hAnsi="Arial" w:cs="Arial"/>
          <w:sz w:val="18"/>
          <w:szCs w:val="18"/>
          <w:lang w:val="en-ZA" w:eastAsia="en-US"/>
        </w:rPr>
      </w:pPr>
      <w:r>
        <w:rPr>
          <w:rFonts w:ascii="Arial" w:hAnsi="Arial" w:cs="Arial"/>
          <w:sz w:val="18"/>
          <w:szCs w:val="18"/>
          <w:lang w:val="en-ZA" w:eastAsia="en-US"/>
        </w:rPr>
        <w:t>T</w:t>
      </w:r>
      <w:r w:rsidR="009F3BC7" w:rsidRPr="009029A0">
        <w:rPr>
          <w:rFonts w:ascii="Arial" w:hAnsi="Arial" w:cs="Arial"/>
          <w:sz w:val="18"/>
          <w:szCs w:val="18"/>
          <w:lang w:val="en-ZA" w:eastAsia="en-US"/>
        </w:rPr>
        <w:t xml:space="preserve">he Governing Body </w:t>
      </w:r>
      <w:r>
        <w:rPr>
          <w:rFonts w:ascii="Arial" w:hAnsi="Arial" w:cs="Arial"/>
          <w:sz w:val="18"/>
          <w:szCs w:val="18"/>
          <w:lang w:val="en-ZA" w:eastAsia="en-US"/>
        </w:rPr>
        <w:t>will</w:t>
      </w:r>
      <w:r w:rsidR="009F3BC7" w:rsidRPr="009029A0">
        <w:rPr>
          <w:rFonts w:ascii="Arial" w:hAnsi="Arial" w:cs="Arial"/>
          <w:sz w:val="18"/>
          <w:szCs w:val="18"/>
          <w:lang w:val="en-ZA" w:eastAsia="en-US"/>
        </w:rPr>
        <w:t xml:space="preserve"> appoint and delegate duties to management staff in a manner that </w:t>
      </w:r>
      <w:r>
        <w:rPr>
          <w:rFonts w:ascii="Arial" w:hAnsi="Arial" w:cs="Arial"/>
          <w:sz w:val="18"/>
          <w:szCs w:val="18"/>
          <w:lang w:val="en-ZA" w:eastAsia="en-US"/>
        </w:rPr>
        <w:t xml:space="preserve">sets out the clear </w:t>
      </w:r>
      <w:r w:rsidR="003D2500">
        <w:rPr>
          <w:rFonts w:ascii="Arial" w:hAnsi="Arial" w:cs="Arial"/>
          <w:sz w:val="18"/>
          <w:szCs w:val="18"/>
          <w:lang w:val="en-ZA" w:eastAsia="en-US"/>
        </w:rPr>
        <w:t>divisions</w:t>
      </w:r>
      <w:r>
        <w:rPr>
          <w:rFonts w:ascii="Arial" w:hAnsi="Arial" w:cs="Arial"/>
          <w:sz w:val="18"/>
          <w:szCs w:val="18"/>
          <w:lang w:val="en-ZA" w:eastAsia="en-US"/>
        </w:rPr>
        <w:t xml:space="preserve"> between the different roles within the organisation, as well as encourages the</w:t>
      </w:r>
      <w:r w:rsidR="009F3BC7" w:rsidRPr="009029A0">
        <w:rPr>
          <w:rFonts w:ascii="Arial" w:hAnsi="Arial" w:cs="Arial"/>
          <w:sz w:val="18"/>
          <w:szCs w:val="18"/>
          <w:lang w:val="en-ZA" w:eastAsia="en-US"/>
        </w:rPr>
        <w:t xml:space="preserve"> effective exercise of responsibilities.</w:t>
      </w:r>
      <w:bookmarkStart w:id="37" w:name="_Toc509218682"/>
      <w:bookmarkStart w:id="38" w:name="_Toc511218098"/>
    </w:p>
    <w:p w:rsidR="009F3BC7" w:rsidRPr="009F3BC7" w:rsidRDefault="009F3BC7" w:rsidP="000F1F3B">
      <w:pPr>
        <w:pStyle w:val="Heading2"/>
        <w:numPr>
          <w:ilvl w:val="2"/>
          <w:numId w:val="2"/>
        </w:numPr>
        <w:tabs>
          <w:tab w:val="clear" w:pos="567"/>
          <w:tab w:val="num" w:pos="851"/>
        </w:tabs>
        <w:spacing w:before="120" w:after="120" w:line="360" w:lineRule="auto"/>
        <w:ind w:left="993" w:hanging="709"/>
        <w:rPr>
          <w:rFonts w:cs="Arial"/>
          <w:b/>
          <w:sz w:val="22"/>
          <w:szCs w:val="18"/>
        </w:rPr>
      </w:pPr>
      <w:bookmarkStart w:id="39" w:name="_Toc512330985"/>
      <w:r w:rsidRPr="009F3BC7">
        <w:rPr>
          <w:b/>
          <w:sz w:val="20"/>
        </w:rPr>
        <w:t>Organogram</w:t>
      </w:r>
      <w:bookmarkEnd w:id="37"/>
      <w:bookmarkEnd w:id="38"/>
      <w:bookmarkEnd w:id="39"/>
    </w:p>
    <w:p w:rsidR="00BB2F22" w:rsidRPr="00BB2F22" w:rsidRDefault="009F3BC7" w:rsidP="000F1F3B">
      <w:pPr>
        <w:spacing w:before="120" w:after="120" w:line="360" w:lineRule="auto"/>
        <w:ind w:firstLine="284"/>
        <w:jc w:val="both"/>
        <w:rPr>
          <w:rFonts w:ascii="Arial" w:eastAsia="Calibri" w:hAnsi="Arial"/>
          <w:sz w:val="18"/>
          <w:lang w:val="en-ZA" w:eastAsia="en-US"/>
        </w:rPr>
      </w:pPr>
      <w:r w:rsidRPr="00BB2F22">
        <w:rPr>
          <w:rFonts w:ascii="Arial" w:eastAsia="Calibri" w:hAnsi="Arial"/>
          <w:sz w:val="18"/>
          <w:lang w:val="en-ZA" w:eastAsia="en-US"/>
        </w:rPr>
        <w:t>The following people are responsible to oversee the functions of the organisation:</w:t>
      </w:r>
    </w:p>
    <w:p w:rsidR="009F3BC7" w:rsidRPr="009F3BC7" w:rsidRDefault="009F3BC7" w:rsidP="009F3BC7">
      <w:pPr>
        <w:spacing w:after="120" w:line="360" w:lineRule="auto"/>
        <w:ind w:left="425"/>
        <w:jc w:val="both"/>
        <w:rPr>
          <w:rFonts w:ascii="Arial" w:eastAsia="Calibri" w:hAnsi="Arial"/>
          <w:sz w:val="20"/>
          <w:lang w:val="en-ZA" w:eastAsia="en-US"/>
        </w:rPr>
      </w:pPr>
      <w:r w:rsidRPr="009F3BC7">
        <w:rPr>
          <w:rFonts w:ascii="Arial" w:eastAsia="Calibri" w:hAnsi="Arial"/>
          <w:noProof/>
          <w:sz w:val="20"/>
          <w:lang w:val="en-ZA" w:eastAsia="en-US"/>
        </w:rPr>
        <w:drawing>
          <wp:inline distT="0" distB="0" distL="0" distR="0" wp14:anchorId="32F1104A" wp14:editId="650AC66A">
            <wp:extent cx="5596467" cy="1845734"/>
            <wp:effectExtent l="0" t="0" r="0" b="5969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B2F22" w:rsidRPr="00A900CB" w:rsidRDefault="00BB2F22" w:rsidP="000F1F3B">
      <w:pPr>
        <w:spacing w:before="120" w:after="120" w:line="360" w:lineRule="auto"/>
        <w:ind w:firstLine="284"/>
        <w:jc w:val="both"/>
        <w:rPr>
          <w:rFonts w:ascii="Arial" w:eastAsia="Calibri" w:hAnsi="Arial"/>
          <w:i/>
          <w:sz w:val="18"/>
          <w:lang w:val="en-ZA" w:eastAsia="en-US"/>
        </w:rPr>
      </w:pPr>
      <w:bookmarkStart w:id="40" w:name="_Toc509218683"/>
      <w:bookmarkStart w:id="41" w:name="_Toc511218099"/>
      <w:bookmarkStart w:id="42" w:name="_Toc512330986"/>
      <w:r w:rsidRPr="00BB2F22">
        <w:rPr>
          <w:rFonts w:ascii="Arial" w:eastAsia="Calibri" w:hAnsi="Arial"/>
          <w:i/>
          <w:sz w:val="18"/>
          <w:lang w:val="en-ZA" w:eastAsia="en-US"/>
        </w:rPr>
        <w:t>*The organogram above is only an example, you should provide your entities details here.</w:t>
      </w:r>
    </w:p>
    <w:p w:rsidR="009F3BC7" w:rsidRPr="00FC6208" w:rsidRDefault="009F3BC7" w:rsidP="000F1F3B">
      <w:pPr>
        <w:pStyle w:val="Heading2"/>
        <w:numPr>
          <w:ilvl w:val="2"/>
          <w:numId w:val="2"/>
        </w:numPr>
        <w:tabs>
          <w:tab w:val="clear" w:pos="567"/>
          <w:tab w:val="left" w:pos="709"/>
          <w:tab w:val="num" w:pos="1418"/>
        </w:tabs>
        <w:ind w:left="851"/>
        <w:rPr>
          <w:b/>
          <w:sz w:val="20"/>
        </w:rPr>
      </w:pPr>
      <w:r w:rsidRPr="00FC6208">
        <w:rPr>
          <w:b/>
          <w:sz w:val="20"/>
        </w:rPr>
        <w:lastRenderedPageBreak/>
        <w:t xml:space="preserve">Information on </w:t>
      </w:r>
      <w:r w:rsidR="00C72F10">
        <w:rPr>
          <w:b/>
          <w:sz w:val="20"/>
        </w:rPr>
        <w:t xml:space="preserve">the </w:t>
      </w:r>
      <w:r w:rsidRPr="00FC6208">
        <w:rPr>
          <w:b/>
          <w:sz w:val="20"/>
        </w:rPr>
        <w:t xml:space="preserve">CEO and </w:t>
      </w:r>
      <w:bookmarkEnd w:id="40"/>
      <w:bookmarkEnd w:id="41"/>
      <w:bookmarkEnd w:id="42"/>
      <w:r w:rsidR="00E63523">
        <w:rPr>
          <w:b/>
          <w:sz w:val="20"/>
        </w:rPr>
        <w:t>the Governing Body</w:t>
      </w:r>
    </w:p>
    <w:p w:rsidR="00E63523" w:rsidRDefault="00E63523" w:rsidP="000F1F3B">
      <w:pPr>
        <w:pStyle w:val="ListParagraph"/>
        <w:numPr>
          <w:ilvl w:val="0"/>
          <w:numId w:val="14"/>
        </w:numPr>
        <w:tabs>
          <w:tab w:val="left" w:pos="1276"/>
        </w:tabs>
        <w:spacing w:before="120" w:after="120" w:line="360" w:lineRule="auto"/>
        <w:ind w:left="567" w:hanging="283"/>
        <w:jc w:val="both"/>
        <w:rPr>
          <w:rFonts w:ascii="Arial" w:hAnsi="Arial" w:cs="Arial"/>
          <w:sz w:val="18"/>
          <w:szCs w:val="18"/>
          <w:lang w:val="en-ZA" w:eastAsia="en-US"/>
        </w:rPr>
      </w:pPr>
      <w:r w:rsidRPr="00D72E05">
        <w:rPr>
          <w:rFonts w:ascii="Arial" w:hAnsi="Arial" w:cs="Arial"/>
          <w:sz w:val="18"/>
          <w:szCs w:val="18"/>
          <w:lang w:val="en-ZA" w:eastAsia="en-US"/>
        </w:rPr>
        <w:t xml:space="preserve">Under this section, the organisation should set out the governing body </w:t>
      </w:r>
    </w:p>
    <w:p w:rsidR="00E63523" w:rsidRPr="00E63523" w:rsidRDefault="00E63523" w:rsidP="000F1F3B">
      <w:pPr>
        <w:pStyle w:val="ListParagraph"/>
        <w:tabs>
          <w:tab w:val="left" w:pos="1276"/>
        </w:tabs>
        <w:spacing w:before="120" w:after="120" w:line="360" w:lineRule="auto"/>
        <w:ind w:left="567" w:hanging="283"/>
        <w:jc w:val="both"/>
        <w:rPr>
          <w:rFonts w:ascii="Arial" w:hAnsi="Arial" w:cs="Arial"/>
          <w:sz w:val="10"/>
          <w:szCs w:val="10"/>
          <w:lang w:val="en-ZA" w:eastAsia="en-US"/>
        </w:rPr>
      </w:pPr>
    </w:p>
    <w:p w:rsidR="00B56EA1" w:rsidRPr="00B56EA1" w:rsidRDefault="009F3BC7" w:rsidP="000F1F3B">
      <w:pPr>
        <w:pStyle w:val="ListParagraph"/>
        <w:numPr>
          <w:ilvl w:val="0"/>
          <w:numId w:val="14"/>
        </w:numPr>
        <w:spacing w:before="120" w:after="120" w:line="360" w:lineRule="auto"/>
        <w:ind w:left="567" w:hanging="283"/>
        <w:contextualSpacing w:val="0"/>
        <w:jc w:val="both"/>
        <w:rPr>
          <w:rFonts w:ascii="Arial" w:eastAsia="Calibri" w:hAnsi="Arial"/>
          <w:sz w:val="18"/>
          <w:lang w:val="en-ZA" w:eastAsia="en-US"/>
        </w:rPr>
      </w:pPr>
      <w:r w:rsidRPr="009029A0">
        <w:rPr>
          <w:rFonts w:ascii="Arial" w:eastAsia="Calibri" w:hAnsi="Arial"/>
          <w:sz w:val="18"/>
          <w:lang w:val="en-ZA" w:eastAsia="en-US"/>
        </w:rPr>
        <w:t xml:space="preserve">Attach to the </w:t>
      </w:r>
      <w:r w:rsidR="00E63523">
        <w:rPr>
          <w:rFonts w:ascii="Arial" w:eastAsia="Calibri" w:hAnsi="Arial"/>
          <w:sz w:val="18"/>
          <w:lang w:val="en-ZA" w:eastAsia="en-US"/>
        </w:rPr>
        <w:t xml:space="preserve">Strategic </w:t>
      </w:r>
      <w:r w:rsidRPr="009029A0">
        <w:rPr>
          <w:rFonts w:ascii="Arial" w:eastAsia="Calibri" w:hAnsi="Arial"/>
          <w:sz w:val="18"/>
          <w:lang w:val="en-ZA" w:eastAsia="en-US"/>
        </w:rPr>
        <w:t>Business Plan the curriculum vitae for the above-mentioned persons, setting out their respective qualifications and experience:</w:t>
      </w:r>
    </w:p>
    <w:p w:rsidR="00B56EA1" w:rsidRPr="009029A0" w:rsidRDefault="00B56EA1" w:rsidP="0049485D">
      <w:pPr>
        <w:pStyle w:val="ListParagraph"/>
        <w:spacing w:before="120" w:after="120" w:line="360" w:lineRule="auto"/>
        <w:ind w:left="284"/>
        <w:contextualSpacing w:val="0"/>
        <w:jc w:val="both"/>
        <w:rPr>
          <w:rFonts w:ascii="Arial" w:eastAsia="Calibri" w:hAnsi="Arial"/>
          <w:sz w:val="18"/>
          <w:lang w:val="en-ZA" w:eastAsia="en-US"/>
        </w:rPr>
      </w:pPr>
      <w:r w:rsidRPr="00D72E05">
        <w:rPr>
          <w:rFonts w:ascii="Arial" w:hAnsi="Arial" w:cs="Arial"/>
          <w:sz w:val="18"/>
          <w:szCs w:val="18"/>
          <w:lang w:val="en-ZA" w:eastAsia="en-US"/>
        </w:rPr>
        <w:t>The governing body is responsible for ensuring an ethical culture, good performance and effective control within the organisation, as well as legitimacy with stakeholders.</w:t>
      </w:r>
    </w:p>
    <w:tbl>
      <w:tblPr>
        <w:tblStyle w:val="GridTable411"/>
        <w:tblW w:w="0" w:type="auto"/>
        <w:tblInd w:w="26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6A0" w:firstRow="1" w:lastRow="0" w:firstColumn="1" w:lastColumn="0" w:noHBand="1" w:noVBand="1"/>
      </w:tblPr>
      <w:tblGrid>
        <w:gridCol w:w="4252"/>
        <w:gridCol w:w="3261"/>
        <w:gridCol w:w="2700"/>
      </w:tblGrid>
      <w:tr w:rsidR="001600D0" w:rsidRPr="001600D0" w:rsidTr="0049485D">
        <w:trPr>
          <w:cnfStyle w:val="100000000000" w:firstRow="1" w:lastRow="0" w:firstColumn="0" w:lastColumn="0" w:oddVBand="0" w:evenVBand="0" w:oddHBand="0" w:evenHBand="0" w:firstRowFirstColumn="0" w:firstRowLastColumn="0" w:lastRowFirstColumn="0" w:lastRowLastColumn="0"/>
          <w:trHeight w:hRule="exact" w:val="501"/>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shd w:val="clear" w:color="auto" w:fill="D9D9D9"/>
            <w:vAlign w:val="center"/>
          </w:tcPr>
          <w:p w:rsidR="009F3BC7" w:rsidRPr="009F3BC7" w:rsidRDefault="00A900CB" w:rsidP="00A900CB">
            <w:pPr>
              <w:jc w:val="both"/>
              <w:rPr>
                <w:rFonts w:ascii="Arial" w:hAnsi="Arial"/>
                <w:color w:val="auto"/>
                <w:sz w:val="18"/>
              </w:rPr>
            </w:pPr>
            <w:r>
              <w:rPr>
                <w:rFonts w:ascii="Arial" w:hAnsi="Arial"/>
                <w:color w:val="auto"/>
                <w:sz w:val="18"/>
              </w:rPr>
              <w:t xml:space="preserve">Full </w:t>
            </w:r>
            <w:r w:rsidR="009F3BC7" w:rsidRPr="009F3BC7">
              <w:rPr>
                <w:rFonts w:ascii="Arial" w:hAnsi="Arial"/>
                <w:color w:val="auto"/>
                <w:sz w:val="18"/>
              </w:rPr>
              <w:t>Name</w:t>
            </w:r>
            <w:r>
              <w:rPr>
                <w:rFonts w:ascii="Arial" w:hAnsi="Arial"/>
                <w:color w:val="auto"/>
                <w:sz w:val="18"/>
              </w:rPr>
              <w:t>s &amp; Surname</w:t>
            </w:r>
          </w:p>
        </w:tc>
        <w:tc>
          <w:tcPr>
            <w:tcW w:w="3261" w:type="dxa"/>
            <w:tcBorders>
              <w:top w:val="none" w:sz="0" w:space="0" w:color="auto"/>
              <w:left w:val="none" w:sz="0" w:space="0" w:color="auto"/>
              <w:bottom w:val="none" w:sz="0" w:space="0" w:color="auto"/>
              <w:right w:val="none" w:sz="0" w:space="0" w:color="auto"/>
            </w:tcBorders>
            <w:shd w:val="clear" w:color="auto" w:fill="D9D9D9"/>
            <w:vAlign w:val="center"/>
          </w:tcPr>
          <w:p w:rsidR="009F3BC7" w:rsidRPr="009F3BC7" w:rsidRDefault="009F3BC7" w:rsidP="00A900CB">
            <w:pPr>
              <w:jc w:val="both"/>
              <w:cnfStyle w:val="100000000000" w:firstRow="1" w:lastRow="0" w:firstColumn="0" w:lastColumn="0" w:oddVBand="0" w:evenVBand="0" w:oddHBand="0" w:evenHBand="0" w:firstRowFirstColumn="0" w:firstRowLastColumn="0" w:lastRowFirstColumn="0" w:lastRowLastColumn="0"/>
              <w:rPr>
                <w:rFonts w:ascii="Arial" w:hAnsi="Arial"/>
                <w:color w:val="auto"/>
                <w:sz w:val="18"/>
              </w:rPr>
            </w:pPr>
            <w:r w:rsidRPr="009F3BC7">
              <w:rPr>
                <w:rFonts w:ascii="Arial" w:hAnsi="Arial"/>
                <w:color w:val="auto"/>
                <w:sz w:val="18"/>
              </w:rPr>
              <w:t>Position</w:t>
            </w:r>
          </w:p>
        </w:tc>
        <w:tc>
          <w:tcPr>
            <w:tcW w:w="2700" w:type="dxa"/>
            <w:tcBorders>
              <w:top w:val="none" w:sz="0" w:space="0" w:color="auto"/>
              <w:left w:val="none" w:sz="0" w:space="0" w:color="auto"/>
              <w:bottom w:val="none" w:sz="0" w:space="0" w:color="auto"/>
              <w:right w:val="none" w:sz="0" w:space="0" w:color="auto"/>
            </w:tcBorders>
            <w:shd w:val="clear" w:color="auto" w:fill="D9D9D9"/>
            <w:vAlign w:val="center"/>
          </w:tcPr>
          <w:p w:rsidR="009F3BC7" w:rsidRPr="009F3BC7" w:rsidRDefault="009F3BC7" w:rsidP="00A900CB">
            <w:pPr>
              <w:jc w:val="both"/>
              <w:cnfStyle w:val="100000000000" w:firstRow="1" w:lastRow="0" w:firstColumn="0" w:lastColumn="0" w:oddVBand="0" w:evenVBand="0" w:oddHBand="0" w:evenHBand="0" w:firstRowFirstColumn="0" w:firstRowLastColumn="0" w:lastRowFirstColumn="0" w:lastRowLastColumn="0"/>
              <w:rPr>
                <w:rFonts w:ascii="Arial" w:hAnsi="Arial"/>
                <w:color w:val="auto"/>
                <w:sz w:val="18"/>
              </w:rPr>
            </w:pPr>
            <w:r w:rsidRPr="009F3BC7">
              <w:rPr>
                <w:rFonts w:ascii="Arial" w:hAnsi="Arial"/>
                <w:color w:val="auto"/>
                <w:sz w:val="18"/>
              </w:rPr>
              <w:t>Annexure Reference Number</w:t>
            </w:r>
          </w:p>
        </w:tc>
      </w:tr>
      <w:tr w:rsidR="009F3BC7"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4252" w:type="dxa"/>
            <w:shd w:val="clear" w:color="auto" w:fill="F2F2F2"/>
            <w:vAlign w:val="center"/>
          </w:tcPr>
          <w:p w:rsidR="009F3BC7" w:rsidRPr="00A900CB" w:rsidRDefault="009F3BC7" w:rsidP="00A900CB">
            <w:pPr>
              <w:jc w:val="both"/>
              <w:rPr>
                <w:rFonts w:ascii="Arial" w:hAnsi="Arial"/>
                <w:b w:val="0"/>
                <w:sz w:val="18"/>
              </w:rPr>
            </w:pPr>
            <w:r w:rsidRPr="00A900CB">
              <w:rPr>
                <w:rFonts w:ascii="Arial" w:hAnsi="Arial"/>
                <w:b w:val="0"/>
                <w:sz w:val="18"/>
              </w:rPr>
              <w:t>[Mr X]</w:t>
            </w:r>
          </w:p>
        </w:tc>
        <w:tc>
          <w:tcPr>
            <w:tcW w:w="3261"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[CEO]</w:t>
            </w:r>
          </w:p>
        </w:tc>
        <w:tc>
          <w:tcPr>
            <w:tcW w:w="2700"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sidRPr="009F3BC7">
              <w:rPr>
                <w:rFonts w:ascii="Arial" w:hAnsi="Arial"/>
                <w:sz w:val="18"/>
              </w:rPr>
              <w:t>[Annexure 3A]</w:t>
            </w:r>
          </w:p>
        </w:tc>
      </w:tr>
      <w:tr w:rsidR="009F3BC7"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4252" w:type="dxa"/>
            <w:shd w:val="clear" w:color="auto" w:fill="F2F2F2"/>
            <w:vAlign w:val="center"/>
          </w:tcPr>
          <w:p w:rsidR="009F3BC7" w:rsidRPr="00A900CB" w:rsidRDefault="009F3BC7" w:rsidP="00A900CB">
            <w:pPr>
              <w:jc w:val="both"/>
              <w:rPr>
                <w:rFonts w:ascii="Arial" w:hAnsi="Arial"/>
                <w:b w:val="0"/>
                <w:sz w:val="18"/>
              </w:rPr>
            </w:pPr>
            <w:r w:rsidRPr="00A900CB">
              <w:rPr>
                <w:rFonts w:ascii="Arial" w:hAnsi="Arial"/>
                <w:b w:val="0"/>
                <w:sz w:val="18"/>
              </w:rPr>
              <w:t>[Ms Y]</w:t>
            </w:r>
          </w:p>
        </w:tc>
        <w:tc>
          <w:tcPr>
            <w:tcW w:w="3261"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 xml:space="preserve">[Financial </w:t>
            </w:r>
            <w:r w:rsidR="00B56EA1">
              <w:rPr>
                <w:rFonts w:ascii="Arial" w:hAnsi="Arial"/>
                <w:bCs/>
                <w:sz w:val="18"/>
              </w:rPr>
              <w:t>Director</w:t>
            </w:r>
            <w:r w:rsidRPr="009F3BC7">
              <w:rPr>
                <w:rFonts w:ascii="Arial" w:hAnsi="Arial"/>
                <w:bCs/>
                <w:sz w:val="18"/>
              </w:rPr>
              <w:t>]</w:t>
            </w:r>
          </w:p>
        </w:tc>
        <w:tc>
          <w:tcPr>
            <w:tcW w:w="2700"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sidRPr="009F3BC7">
              <w:rPr>
                <w:rFonts w:ascii="Arial" w:hAnsi="Arial"/>
                <w:sz w:val="18"/>
              </w:rPr>
              <w:t>[Annexure 3B]</w:t>
            </w:r>
          </w:p>
        </w:tc>
      </w:tr>
      <w:tr w:rsidR="009F3BC7"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4252" w:type="dxa"/>
            <w:shd w:val="clear" w:color="auto" w:fill="F2F2F2"/>
            <w:vAlign w:val="center"/>
          </w:tcPr>
          <w:p w:rsidR="009F3BC7" w:rsidRPr="00A900CB" w:rsidRDefault="009F3BC7" w:rsidP="00A900CB">
            <w:pPr>
              <w:jc w:val="both"/>
              <w:rPr>
                <w:rFonts w:ascii="Arial" w:hAnsi="Arial"/>
                <w:b w:val="0"/>
                <w:sz w:val="18"/>
              </w:rPr>
            </w:pPr>
            <w:r w:rsidRPr="00A900CB">
              <w:rPr>
                <w:rFonts w:ascii="Arial" w:hAnsi="Arial"/>
                <w:b w:val="0"/>
                <w:sz w:val="18"/>
              </w:rPr>
              <w:t>[Mr Z]</w:t>
            </w:r>
          </w:p>
        </w:tc>
        <w:tc>
          <w:tcPr>
            <w:tcW w:w="3261"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w:t>
            </w:r>
            <w:r w:rsidR="00B56EA1">
              <w:rPr>
                <w:rFonts w:ascii="Arial" w:hAnsi="Arial"/>
                <w:bCs/>
                <w:sz w:val="18"/>
              </w:rPr>
              <w:t>Chief Information Officer]</w:t>
            </w:r>
          </w:p>
        </w:tc>
        <w:tc>
          <w:tcPr>
            <w:tcW w:w="2700" w:type="dxa"/>
            <w:shd w:val="clear" w:color="auto" w:fill="F2F2F2"/>
            <w:vAlign w:val="center"/>
          </w:tcPr>
          <w:p w:rsidR="009F3BC7" w:rsidRPr="009F3BC7" w:rsidRDefault="009F3BC7" w:rsidP="00A900CB">
            <w:pPr>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sidRPr="009F3BC7">
              <w:rPr>
                <w:rFonts w:ascii="Arial" w:hAnsi="Arial"/>
                <w:sz w:val="18"/>
              </w:rPr>
              <w:t>[Annexure 3C]</w:t>
            </w:r>
          </w:p>
        </w:tc>
      </w:tr>
    </w:tbl>
    <w:p w:rsidR="009F3BC7" w:rsidRPr="00FC6208" w:rsidRDefault="009F3BC7" w:rsidP="000F1F3B">
      <w:pPr>
        <w:pStyle w:val="Heading2"/>
        <w:numPr>
          <w:ilvl w:val="2"/>
          <w:numId w:val="2"/>
        </w:numPr>
        <w:tabs>
          <w:tab w:val="clear" w:pos="567"/>
          <w:tab w:val="num" w:pos="851"/>
        </w:tabs>
        <w:spacing w:before="240" w:after="120" w:line="360" w:lineRule="auto"/>
        <w:ind w:left="1134" w:hanging="850"/>
        <w:rPr>
          <w:b/>
          <w:sz w:val="20"/>
        </w:rPr>
      </w:pPr>
      <w:bookmarkStart w:id="43" w:name="_Toc509218684"/>
      <w:bookmarkStart w:id="44" w:name="_Toc511218100"/>
      <w:bookmarkStart w:id="45" w:name="_Toc512330987"/>
      <w:r w:rsidRPr="00FC6208">
        <w:rPr>
          <w:b/>
          <w:sz w:val="20"/>
        </w:rPr>
        <w:t xml:space="preserve">Human </w:t>
      </w:r>
      <w:r w:rsidR="00A900CB">
        <w:rPr>
          <w:b/>
          <w:sz w:val="20"/>
        </w:rPr>
        <w:t>R</w:t>
      </w:r>
      <w:r w:rsidRPr="00FC6208">
        <w:rPr>
          <w:b/>
          <w:sz w:val="20"/>
        </w:rPr>
        <w:t xml:space="preserve">esources </w:t>
      </w:r>
      <w:r w:rsidR="00A900CB">
        <w:rPr>
          <w:b/>
          <w:sz w:val="20"/>
        </w:rPr>
        <w:t>P</w:t>
      </w:r>
      <w:r w:rsidRPr="00FC6208">
        <w:rPr>
          <w:b/>
          <w:sz w:val="20"/>
        </w:rPr>
        <w:t xml:space="preserve">olicies and </w:t>
      </w:r>
      <w:r w:rsidR="00A900CB">
        <w:rPr>
          <w:b/>
          <w:sz w:val="20"/>
        </w:rPr>
        <w:t>P</w:t>
      </w:r>
      <w:r w:rsidRPr="00FC6208">
        <w:rPr>
          <w:b/>
          <w:sz w:val="20"/>
        </w:rPr>
        <w:t>rocedure</w:t>
      </w:r>
      <w:bookmarkEnd w:id="43"/>
      <w:r w:rsidRPr="00FC6208">
        <w:rPr>
          <w:b/>
          <w:sz w:val="20"/>
        </w:rPr>
        <w:t>s</w:t>
      </w:r>
      <w:bookmarkEnd w:id="44"/>
      <w:bookmarkEnd w:id="45"/>
    </w:p>
    <w:p w:rsidR="009F3BC7" w:rsidRDefault="009F3BC7" w:rsidP="000F1F3B">
      <w:pPr>
        <w:pStyle w:val="ListParagraph"/>
        <w:numPr>
          <w:ilvl w:val="0"/>
          <w:numId w:val="17"/>
        </w:numPr>
        <w:tabs>
          <w:tab w:val="left" w:pos="1276"/>
        </w:tabs>
        <w:spacing w:before="120" w:after="120" w:line="360" w:lineRule="auto"/>
        <w:ind w:left="567" w:hanging="283"/>
        <w:jc w:val="both"/>
        <w:rPr>
          <w:rFonts w:ascii="Arial" w:eastAsia="Calibri" w:hAnsi="Arial"/>
          <w:sz w:val="18"/>
          <w:szCs w:val="18"/>
          <w:lang w:val="en-ZA" w:eastAsia="en-US"/>
        </w:rPr>
      </w:pPr>
      <w:r w:rsidRPr="00A900CB">
        <w:rPr>
          <w:rFonts w:ascii="Arial" w:eastAsia="Calibri" w:hAnsi="Arial"/>
          <w:sz w:val="18"/>
          <w:szCs w:val="18"/>
          <w:lang w:val="en-ZA" w:eastAsia="en-US"/>
        </w:rPr>
        <w:t xml:space="preserve">Attach to the Business Plan the organisation’s </w:t>
      </w:r>
      <w:r w:rsidR="00A900CB">
        <w:rPr>
          <w:rFonts w:ascii="Arial" w:eastAsia="Calibri" w:hAnsi="Arial"/>
          <w:sz w:val="18"/>
          <w:szCs w:val="18"/>
          <w:lang w:val="en-ZA" w:eastAsia="en-US"/>
        </w:rPr>
        <w:t>H</w:t>
      </w:r>
      <w:r w:rsidRPr="00A900CB">
        <w:rPr>
          <w:rFonts w:ascii="Arial" w:eastAsia="Calibri" w:hAnsi="Arial"/>
          <w:sz w:val="18"/>
          <w:szCs w:val="18"/>
          <w:lang w:val="en-ZA" w:eastAsia="en-US"/>
        </w:rPr>
        <w:t xml:space="preserve">uman </w:t>
      </w:r>
      <w:r w:rsidR="00A900CB">
        <w:rPr>
          <w:rFonts w:ascii="Arial" w:eastAsia="Calibri" w:hAnsi="Arial"/>
          <w:sz w:val="18"/>
          <w:szCs w:val="18"/>
          <w:lang w:val="en-ZA" w:eastAsia="en-US"/>
        </w:rPr>
        <w:t>R</w:t>
      </w:r>
      <w:r w:rsidRPr="00A900CB">
        <w:rPr>
          <w:rFonts w:ascii="Arial" w:eastAsia="Calibri" w:hAnsi="Arial"/>
          <w:sz w:val="18"/>
          <w:szCs w:val="18"/>
          <w:lang w:val="en-ZA" w:eastAsia="en-US"/>
        </w:rPr>
        <w:t xml:space="preserve">esources </w:t>
      </w:r>
      <w:r w:rsidR="00A900CB">
        <w:rPr>
          <w:rFonts w:ascii="Arial" w:eastAsia="Calibri" w:hAnsi="Arial"/>
          <w:sz w:val="18"/>
          <w:szCs w:val="18"/>
          <w:lang w:val="en-ZA" w:eastAsia="en-US"/>
        </w:rPr>
        <w:t>P</w:t>
      </w:r>
      <w:r w:rsidRPr="00A900CB">
        <w:rPr>
          <w:rFonts w:ascii="Arial" w:eastAsia="Calibri" w:hAnsi="Arial"/>
          <w:sz w:val="18"/>
          <w:szCs w:val="18"/>
          <w:lang w:val="en-ZA" w:eastAsia="en-US"/>
        </w:rPr>
        <w:t xml:space="preserve">olicies and </w:t>
      </w:r>
      <w:r w:rsidR="00A900CB">
        <w:rPr>
          <w:rFonts w:ascii="Arial" w:eastAsia="Calibri" w:hAnsi="Arial"/>
          <w:sz w:val="18"/>
          <w:szCs w:val="18"/>
          <w:lang w:val="en-ZA" w:eastAsia="en-US"/>
        </w:rPr>
        <w:t>P</w:t>
      </w:r>
      <w:r w:rsidRPr="00A900CB">
        <w:rPr>
          <w:rFonts w:ascii="Arial" w:eastAsia="Calibri" w:hAnsi="Arial"/>
          <w:sz w:val="18"/>
          <w:szCs w:val="18"/>
          <w:lang w:val="en-ZA" w:eastAsia="en-US"/>
        </w:rPr>
        <w:t>rocedures</w:t>
      </w:r>
      <w:r w:rsidR="001D018D">
        <w:rPr>
          <w:rFonts w:ascii="Arial" w:eastAsia="Calibri" w:hAnsi="Arial"/>
          <w:sz w:val="18"/>
          <w:szCs w:val="18"/>
          <w:lang w:val="en-ZA" w:eastAsia="en-US"/>
        </w:rPr>
        <w:t>.</w:t>
      </w:r>
    </w:p>
    <w:p w:rsidR="001D018D" w:rsidRPr="001D018D" w:rsidRDefault="001D018D" w:rsidP="001D018D">
      <w:pPr>
        <w:pStyle w:val="ListParagraph"/>
        <w:tabs>
          <w:tab w:val="left" w:pos="1276"/>
        </w:tabs>
        <w:spacing w:before="120" w:after="120" w:line="360" w:lineRule="auto"/>
        <w:ind w:left="1004"/>
        <w:jc w:val="both"/>
        <w:rPr>
          <w:rFonts w:ascii="Arial" w:eastAsia="Calibri" w:hAnsi="Arial"/>
          <w:sz w:val="10"/>
          <w:szCs w:val="10"/>
          <w:lang w:val="en-ZA" w:eastAsia="en-US"/>
        </w:rPr>
      </w:pPr>
    </w:p>
    <w:p w:rsidR="001D018D" w:rsidRPr="00A900CB" w:rsidRDefault="001D018D" w:rsidP="0049485D">
      <w:pPr>
        <w:pStyle w:val="ListParagraph"/>
        <w:tabs>
          <w:tab w:val="left" w:pos="1276"/>
        </w:tabs>
        <w:spacing w:before="120" w:after="120" w:line="360" w:lineRule="auto"/>
        <w:ind w:left="1004" w:hanging="720"/>
        <w:jc w:val="both"/>
        <w:rPr>
          <w:rFonts w:ascii="Arial" w:eastAsia="Calibri" w:hAnsi="Arial"/>
          <w:sz w:val="18"/>
          <w:szCs w:val="18"/>
          <w:lang w:val="en-ZA" w:eastAsia="en-US"/>
        </w:rPr>
      </w:pPr>
      <w:r>
        <w:rPr>
          <w:rFonts w:ascii="Arial" w:eastAsia="Calibri" w:hAnsi="Arial"/>
          <w:sz w:val="18"/>
          <w:szCs w:val="18"/>
          <w:lang w:val="en-ZA" w:eastAsia="en-US"/>
        </w:rPr>
        <w:t>The following HR Policies and Procedures are attached to the Strategic Business Plan:</w:t>
      </w:r>
    </w:p>
    <w:tbl>
      <w:tblPr>
        <w:tblStyle w:val="GridTable411"/>
        <w:tblW w:w="10213" w:type="dxa"/>
        <w:tblInd w:w="26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6A0" w:firstRow="1" w:lastRow="0" w:firstColumn="1" w:lastColumn="0" w:noHBand="1" w:noVBand="1"/>
      </w:tblPr>
      <w:tblGrid>
        <w:gridCol w:w="7513"/>
        <w:gridCol w:w="2700"/>
      </w:tblGrid>
      <w:tr w:rsidR="009F3BC7" w:rsidRPr="009F3BC7" w:rsidTr="0049485D">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7513" w:type="dxa"/>
            <w:tcBorders>
              <w:top w:val="none" w:sz="0" w:space="0" w:color="auto"/>
              <w:left w:val="none" w:sz="0" w:space="0" w:color="auto"/>
              <w:bottom w:val="none" w:sz="0" w:space="0" w:color="auto"/>
              <w:right w:val="none" w:sz="0" w:space="0" w:color="auto"/>
            </w:tcBorders>
            <w:shd w:val="clear" w:color="auto" w:fill="D9D9D9"/>
            <w:vAlign w:val="center"/>
          </w:tcPr>
          <w:p w:rsidR="009F3BC7" w:rsidRPr="009F3BC7" w:rsidRDefault="009F3BC7" w:rsidP="00E63523">
            <w:pPr>
              <w:jc w:val="both"/>
              <w:rPr>
                <w:rFonts w:ascii="Arial" w:hAnsi="Arial"/>
                <w:color w:val="auto"/>
                <w:sz w:val="18"/>
              </w:rPr>
            </w:pPr>
            <w:r w:rsidRPr="009F3BC7">
              <w:rPr>
                <w:rFonts w:ascii="Arial" w:hAnsi="Arial"/>
                <w:color w:val="auto"/>
                <w:sz w:val="18"/>
              </w:rPr>
              <w:t>Policy</w:t>
            </w:r>
            <w:r w:rsidR="00A900CB">
              <w:rPr>
                <w:rFonts w:ascii="Arial" w:hAnsi="Arial"/>
                <w:color w:val="auto"/>
                <w:sz w:val="18"/>
              </w:rPr>
              <w:t xml:space="preserve"> / Procedure</w:t>
            </w:r>
          </w:p>
        </w:tc>
        <w:tc>
          <w:tcPr>
            <w:tcW w:w="2700" w:type="dxa"/>
            <w:tcBorders>
              <w:top w:val="none" w:sz="0" w:space="0" w:color="auto"/>
              <w:left w:val="none" w:sz="0" w:space="0" w:color="auto"/>
              <w:bottom w:val="none" w:sz="0" w:space="0" w:color="auto"/>
              <w:right w:val="none" w:sz="0" w:space="0" w:color="auto"/>
            </w:tcBorders>
            <w:shd w:val="clear" w:color="auto" w:fill="D9D9D9"/>
            <w:vAlign w:val="center"/>
          </w:tcPr>
          <w:p w:rsidR="009F3BC7" w:rsidRPr="009F3BC7" w:rsidRDefault="009F3BC7" w:rsidP="00E63523">
            <w:pPr>
              <w:jc w:val="both"/>
              <w:cnfStyle w:val="100000000000" w:firstRow="1" w:lastRow="0" w:firstColumn="0" w:lastColumn="0" w:oddVBand="0" w:evenVBand="0" w:oddHBand="0" w:evenHBand="0" w:firstRowFirstColumn="0" w:firstRowLastColumn="0" w:lastRowFirstColumn="0" w:lastRowLastColumn="0"/>
              <w:rPr>
                <w:rFonts w:ascii="Arial" w:hAnsi="Arial"/>
                <w:color w:val="auto"/>
                <w:sz w:val="18"/>
              </w:rPr>
            </w:pPr>
            <w:r w:rsidRPr="009F3BC7">
              <w:rPr>
                <w:rFonts w:ascii="Arial" w:hAnsi="Arial"/>
                <w:color w:val="auto"/>
                <w:sz w:val="18"/>
              </w:rPr>
              <w:t>Annexure Reference Number</w:t>
            </w:r>
          </w:p>
        </w:tc>
      </w:tr>
      <w:tr w:rsidR="009F3BC7" w:rsidRPr="009F3BC7" w:rsidTr="0049485D">
        <w:trPr>
          <w:trHeight w:val="539"/>
        </w:trPr>
        <w:tc>
          <w:tcPr>
            <w:cnfStyle w:val="001000000000" w:firstRow="0" w:lastRow="0" w:firstColumn="1" w:lastColumn="0" w:oddVBand="0" w:evenVBand="0" w:oddHBand="0" w:evenHBand="0" w:firstRowFirstColumn="0" w:firstRowLastColumn="0" w:lastRowFirstColumn="0" w:lastRowLastColumn="0"/>
            <w:tcW w:w="7513" w:type="dxa"/>
            <w:shd w:val="clear" w:color="auto" w:fill="F2F2F2"/>
            <w:vAlign w:val="center"/>
          </w:tcPr>
          <w:p w:rsidR="009F3BC7" w:rsidRPr="00A900CB" w:rsidRDefault="00A900CB" w:rsidP="00E63523">
            <w:pPr>
              <w:jc w:val="both"/>
              <w:rPr>
                <w:rFonts w:ascii="Arial" w:hAnsi="Arial"/>
                <w:b w:val="0"/>
                <w:sz w:val="18"/>
              </w:rPr>
            </w:pPr>
            <w:r>
              <w:rPr>
                <w:rFonts w:ascii="Arial" w:hAnsi="Arial"/>
                <w:b w:val="0"/>
                <w:sz w:val="18"/>
              </w:rPr>
              <w:t>[</w:t>
            </w:r>
            <w:r w:rsidR="009F3BC7" w:rsidRPr="00A900CB">
              <w:rPr>
                <w:rFonts w:ascii="Arial" w:hAnsi="Arial"/>
                <w:b w:val="0"/>
                <w:sz w:val="18"/>
              </w:rPr>
              <w:t xml:space="preserve">Code of </w:t>
            </w:r>
            <w:r w:rsidRPr="00A900CB">
              <w:rPr>
                <w:rFonts w:ascii="Arial" w:hAnsi="Arial"/>
                <w:b w:val="0"/>
                <w:sz w:val="18"/>
              </w:rPr>
              <w:t>C</w:t>
            </w:r>
            <w:r w:rsidR="009F3BC7" w:rsidRPr="00A900CB">
              <w:rPr>
                <w:rFonts w:ascii="Arial" w:hAnsi="Arial"/>
                <w:b w:val="0"/>
                <w:sz w:val="18"/>
              </w:rPr>
              <w:t xml:space="preserve">onduct and </w:t>
            </w:r>
            <w:r w:rsidRPr="00A900CB">
              <w:rPr>
                <w:rFonts w:ascii="Arial" w:hAnsi="Arial"/>
                <w:b w:val="0"/>
                <w:sz w:val="18"/>
              </w:rPr>
              <w:t>D</w:t>
            </w:r>
            <w:r w:rsidR="009F3BC7" w:rsidRPr="00A900CB">
              <w:rPr>
                <w:rFonts w:ascii="Arial" w:hAnsi="Arial"/>
                <w:b w:val="0"/>
                <w:sz w:val="18"/>
              </w:rPr>
              <w:t xml:space="preserve">isciplinary </w:t>
            </w:r>
            <w:r w:rsidRPr="00A900CB">
              <w:rPr>
                <w:rFonts w:ascii="Arial" w:hAnsi="Arial"/>
                <w:b w:val="0"/>
                <w:sz w:val="18"/>
              </w:rPr>
              <w:t>C</w:t>
            </w:r>
            <w:r w:rsidR="009F3BC7" w:rsidRPr="00A900CB">
              <w:rPr>
                <w:rFonts w:ascii="Arial" w:hAnsi="Arial"/>
                <w:b w:val="0"/>
                <w:sz w:val="18"/>
              </w:rPr>
              <w:t>ode</w:t>
            </w:r>
            <w:r>
              <w:rPr>
                <w:rFonts w:ascii="Arial" w:hAnsi="Arial"/>
                <w:b w:val="0"/>
                <w:sz w:val="18"/>
              </w:rPr>
              <w:t>]</w:t>
            </w:r>
          </w:p>
        </w:tc>
        <w:tc>
          <w:tcPr>
            <w:tcW w:w="2700" w:type="dxa"/>
            <w:shd w:val="clear" w:color="auto" w:fill="F2F2F2"/>
            <w:vAlign w:val="center"/>
          </w:tcPr>
          <w:p w:rsidR="009F3BC7" w:rsidRPr="009F3BC7" w:rsidRDefault="00A900CB" w:rsidP="00E63523">
            <w:pPr>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w:t>
            </w:r>
            <w:r w:rsidR="009F3BC7" w:rsidRPr="009F3BC7">
              <w:rPr>
                <w:rFonts w:ascii="Arial" w:hAnsi="Arial"/>
                <w:sz w:val="18"/>
              </w:rPr>
              <w:t>Annexure 3D</w:t>
            </w:r>
            <w:r>
              <w:rPr>
                <w:rFonts w:ascii="Arial" w:hAnsi="Arial"/>
                <w:sz w:val="18"/>
              </w:rPr>
              <w:t>]</w:t>
            </w:r>
          </w:p>
        </w:tc>
      </w:tr>
      <w:tr w:rsidR="009F3BC7" w:rsidRPr="009F3BC7" w:rsidTr="0049485D">
        <w:trPr>
          <w:trHeight w:val="533"/>
        </w:trPr>
        <w:tc>
          <w:tcPr>
            <w:cnfStyle w:val="001000000000" w:firstRow="0" w:lastRow="0" w:firstColumn="1" w:lastColumn="0" w:oddVBand="0" w:evenVBand="0" w:oddHBand="0" w:evenHBand="0" w:firstRowFirstColumn="0" w:firstRowLastColumn="0" w:lastRowFirstColumn="0" w:lastRowLastColumn="0"/>
            <w:tcW w:w="7513" w:type="dxa"/>
            <w:shd w:val="clear" w:color="auto" w:fill="F2F2F2"/>
            <w:vAlign w:val="center"/>
          </w:tcPr>
          <w:p w:rsidR="009F3BC7" w:rsidRPr="00E63523" w:rsidRDefault="00E63523" w:rsidP="00E63523">
            <w:pPr>
              <w:jc w:val="both"/>
              <w:rPr>
                <w:rFonts w:ascii="Arial" w:hAnsi="Arial"/>
                <w:b w:val="0"/>
                <w:sz w:val="18"/>
              </w:rPr>
            </w:pPr>
            <w:r w:rsidRPr="00E63523">
              <w:rPr>
                <w:rFonts w:ascii="Arial" w:hAnsi="Arial"/>
                <w:b w:val="0"/>
                <w:sz w:val="18"/>
              </w:rPr>
              <w:t>[</w:t>
            </w:r>
            <w:r w:rsidR="009F3BC7" w:rsidRPr="00E63523">
              <w:rPr>
                <w:rFonts w:ascii="Arial" w:hAnsi="Arial"/>
                <w:b w:val="0"/>
                <w:sz w:val="18"/>
              </w:rPr>
              <w:t xml:space="preserve">Performance </w:t>
            </w:r>
            <w:r w:rsidRPr="00757FC9">
              <w:rPr>
                <w:rFonts w:ascii="Arial" w:hAnsi="Arial"/>
                <w:b w:val="0"/>
                <w:sz w:val="18"/>
              </w:rPr>
              <w:t>M</w:t>
            </w:r>
            <w:r w:rsidR="009F3BC7" w:rsidRPr="00757FC9">
              <w:rPr>
                <w:rFonts w:ascii="Arial" w:hAnsi="Arial"/>
                <w:b w:val="0"/>
                <w:sz w:val="18"/>
              </w:rPr>
              <w:t>anagement</w:t>
            </w:r>
            <w:r w:rsidRPr="00757FC9">
              <w:rPr>
                <w:rFonts w:ascii="Arial" w:hAnsi="Arial"/>
                <w:b w:val="0"/>
                <w:sz w:val="18"/>
              </w:rPr>
              <w:t xml:space="preserve"> Policy]</w:t>
            </w:r>
          </w:p>
        </w:tc>
        <w:tc>
          <w:tcPr>
            <w:tcW w:w="2700" w:type="dxa"/>
            <w:shd w:val="clear" w:color="auto" w:fill="F2F2F2"/>
            <w:vAlign w:val="center"/>
          </w:tcPr>
          <w:p w:rsidR="009F3BC7" w:rsidRPr="009F3BC7" w:rsidRDefault="00E63523" w:rsidP="00E63523">
            <w:pPr>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w:t>
            </w:r>
            <w:r w:rsidR="009F3BC7" w:rsidRPr="009F3BC7">
              <w:rPr>
                <w:rFonts w:ascii="Arial" w:hAnsi="Arial"/>
                <w:sz w:val="18"/>
              </w:rPr>
              <w:t>Annexure 3E</w:t>
            </w:r>
            <w:r>
              <w:rPr>
                <w:rFonts w:ascii="Arial" w:hAnsi="Arial"/>
                <w:sz w:val="18"/>
              </w:rPr>
              <w:t>]</w:t>
            </w:r>
          </w:p>
        </w:tc>
      </w:tr>
    </w:tbl>
    <w:p w:rsidR="00E63523" w:rsidRPr="00757FC9" w:rsidRDefault="00E63523" w:rsidP="00E63523">
      <w:pPr>
        <w:pStyle w:val="ListParagraph"/>
        <w:spacing w:before="120" w:after="120" w:line="360" w:lineRule="auto"/>
        <w:ind w:left="284"/>
        <w:jc w:val="both"/>
        <w:rPr>
          <w:rFonts w:ascii="Arial" w:hAnsi="Arial" w:cs="Arial"/>
          <w:sz w:val="2"/>
          <w:szCs w:val="2"/>
          <w:lang w:val="en-ZA" w:eastAsia="en-US"/>
        </w:rPr>
      </w:pPr>
    </w:p>
    <w:p w:rsidR="00757FC9" w:rsidRPr="00757FC9" w:rsidRDefault="00757FC9" w:rsidP="000F1F3B">
      <w:pPr>
        <w:pStyle w:val="Heading2"/>
        <w:numPr>
          <w:ilvl w:val="2"/>
          <w:numId w:val="2"/>
        </w:numPr>
        <w:tabs>
          <w:tab w:val="left" w:pos="851"/>
        </w:tabs>
        <w:spacing w:before="240" w:after="120" w:line="360" w:lineRule="auto"/>
        <w:ind w:hanging="283"/>
        <w:rPr>
          <w:b/>
          <w:sz w:val="20"/>
        </w:rPr>
      </w:pPr>
      <w:r>
        <w:rPr>
          <w:b/>
          <w:sz w:val="20"/>
        </w:rPr>
        <w:t>Key Managers</w:t>
      </w:r>
    </w:p>
    <w:p w:rsidR="00D72E05" w:rsidRPr="005E0EFA" w:rsidRDefault="009F3BC7" w:rsidP="000F1F3B">
      <w:pPr>
        <w:pStyle w:val="ListParagraph"/>
        <w:numPr>
          <w:ilvl w:val="0"/>
          <w:numId w:val="14"/>
        </w:numPr>
        <w:tabs>
          <w:tab w:val="left" w:pos="1276"/>
        </w:tabs>
        <w:spacing w:before="120" w:after="120" w:line="360" w:lineRule="auto"/>
        <w:ind w:left="567" w:hanging="283"/>
        <w:jc w:val="both"/>
        <w:rPr>
          <w:rFonts w:ascii="Arial" w:hAnsi="Arial" w:cs="Arial"/>
          <w:sz w:val="18"/>
          <w:szCs w:val="18"/>
          <w:lang w:val="en-ZA" w:eastAsia="en-US"/>
        </w:rPr>
      </w:pPr>
      <w:r w:rsidRPr="005E0EFA">
        <w:rPr>
          <w:rFonts w:ascii="Arial" w:hAnsi="Arial" w:cs="Arial"/>
          <w:sz w:val="18"/>
          <w:szCs w:val="18"/>
          <w:lang w:val="en-ZA" w:eastAsia="en-US"/>
        </w:rPr>
        <w:t>Under this section, the organisation should set out the key managers.</w:t>
      </w:r>
    </w:p>
    <w:p w:rsidR="00B56EA1" w:rsidRPr="005E0EFA" w:rsidRDefault="00B56EA1" w:rsidP="000F1F3B">
      <w:pPr>
        <w:pStyle w:val="ListParagraph"/>
        <w:tabs>
          <w:tab w:val="left" w:pos="1276"/>
        </w:tabs>
        <w:spacing w:before="120" w:after="120" w:line="360" w:lineRule="auto"/>
        <w:ind w:left="567" w:hanging="283"/>
        <w:jc w:val="both"/>
        <w:rPr>
          <w:rFonts w:ascii="Arial" w:hAnsi="Arial" w:cs="Arial"/>
          <w:sz w:val="10"/>
          <w:szCs w:val="10"/>
          <w:lang w:val="en-ZA" w:eastAsia="en-US"/>
        </w:rPr>
      </w:pPr>
    </w:p>
    <w:p w:rsidR="00757FC9" w:rsidRDefault="00B56EA1" w:rsidP="000F1F3B">
      <w:pPr>
        <w:pStyle w:val="ListParagraph"/>
        <w:numPr>
          <w:ilvl w:val="0"/>
          <w:numId w:val="14"/>
        </w:numPr>
        <w:tabs>
          <w:tab w:val="left" w:pos="1276"/>
        </w:tabs>
        <w:spacing w:before="120" w:after="120" w:line="360" w:lineRule="auto"/>
        <w:ind w:left="567" w:hanging="283"/>
        <w:jc w:val="both"/>
        <w:rPr>
          <w:rFonts w:ascii="Arial" w:hAnsi="Arial" w:cs="Arial"/>
          <w:sz w:val="18"/>
          <w:szCs w:val="18"/>
          <w:lang w:val="en-ZA" w:eastAsia="en-US"/>
        </w:rPr>
      </w:pPr>
      <w:r w:rsidRPr="005E0EFA">
        <w:rPr>
          <w:rFonts w:ascii="Arial" w:hAnsi="Arial" w:cs="Arial"/>
          <w:sz w:val="18"/>
          <w:szCs w:val="18"/>
          <w:lang w:val="en-ZA" w:eastAsia="en-US"/>
        </w:rPr>
        <w:t>Where the organisation</w:t>
      </w:r>
      <w:r w:rsidR="009F3BC7" w:rsidRPr="005E0EFA">
        <w:rPr>
          <w:rFonts w:ascii="Arial" w:hAnsi="Arial" w:cs="Arial"/>
          <w:sz w:val="18"/>
          <w:szCs w:val="18"/>
          <w:lang w:val="en-ZA" w:eastAsia="en-US"/>
        </w:rPr>
        <w:t xml:space="preserve"> ha</w:t>
      </w:r>
      <w:r w:rsidRPr="005E0EFA">
        <w:rPr>
          <w:rFonts w:ascii="Arial" w:hAnsi="Arial" w:cs="Arial"/>
          <w:sz w:val="18"/>
          <w:szCs w:val="18"/>
          <w:lang w:val="en-ZA" w:eastAsia="en-US"/>
        </w:rPr>
        <w:t>s</w:t>
      </w:r>
      <w:r w:rsidR="009F3BC7" w:rsidRPr="005E0EFA">
        <w:rPr>
          <w:rFonts w:ascii="Arial" w:hAnsi="Arial" w:cs="Arial"/>
          <w:sz w:val="18"/>
          <w:szCs w:val="18"/>
          <w:lang w:val="en-ZA" w:eastAsia="en-US"/>
        </w:rPr>
        <w:t xml:space="preserve"> more than 10 employees, draw up an organisational chart showing the management hierarchy and who is responsible for which key functions.</w:t>
      </w:r>
    </w:p>
    <w:p w:rsidR="00757FC9" w:rsidRPr="00757FC9" w:rsidRDefault="00757FC9" w:rsidP="000F1F3B">
      <w:pPr>
        <w:pStyle w:val="ListParagraph"/>
        <w:tabs>
          <w:tab w:val="left" w:pos="1276"/>
        </w:tabs>
        <w:ind w:left="567" w:hanging="283"/>
        <w:rPr>
          <w:rFonts w:ascii="Arial" w:hAnsi="Arial" w:cs="Arial"/>
          <w:sz w:val="10"/>
          <w:szCs w:val="10"/>
          <w:lang w:val="en-ZA" w:eastAsia="en-US"/>
        </w:rPr>
      </w:pPr>
    </w:p>
    <w:p w:rsidR="00D72E05" w:rsidRDefault="009F3BC7" w:rsidP="000F1F3B">
      <w:pPr>
        <w:pStyle w:val="ListParagraph"/>
        <w:numPr>
          <w:ilvl w:val="0"/>
          <w:numId w:val="14"/>
        </w:numPr>
        <w:tabs>
          <w:tab w:val="left" w:pos="1276"/>
        </w:tabs>
        <w:spacing w:before="120" w:after="120" w:line="360" w:lineRule="auto"/>
        <w:ind w:left="567" w:hanging="283"/>
        <w:jc w:val="both"/>
        <w:rPr>
          <w:rFonts w:ascii="Arial" w:hAnsi="Arial" w:cs="Arial"/>
          <w:sz w:val="18"/>
          <w:szCs w:val="18"/>
          <w:lang w:val="en-ZA" w:eastAsia="en-US"/>
        </w:rPr>
      </w:pPr>
      <w:r w:rsidRPr="00757FC9">
        <w:rPr>
          <w:rFonts w:ascii="Arial" w:hAnsi="Arial" w:cs="Arial"/>
          <w:sz w:val="18"/>
          <w:szCs w:val="18"/>
          <w:lang w:val="en-ZA" w:eastAsia="en-US"/>
        </w:rPr>
        <w:t xml:space="preserve">List who is on the management advisory board, </w:t>
      </w:r>
      <w:r w:rsidR="00757FC9">
        <w:rPr>
          <w:rFonts w:ascii="Arial" w:hAnsi="Arial" w:cs="Arial"/>
          <w:sz w:val="18"/>
          <w:szCs w:val="18"/>
          <w:lang w:val="en-ZA" w:eastAsia="en-US"/>
        </w:rPr>
        <w:t>the organisation’s</w:t>
      </w:r>
      <w:r w:rsidRPr="00757FC9">
        <w:rPr>
          <w:rFonts w:ascii="Arial" w:hAnsi="Arial" w:cs="Arial"/>
          <w:sz w:val="18"/>
          <w:szCs w:val="18"/>
          <w:lang w:val="en-ZA" w:eastAsia="en-US"/>
        </w:rPr>
        <w:t xml:space="preserve"> legal team, the accounting team, any consultants, mentors and key advisers.</w:t>
      </w:r>
      <w:r w:rsidR="00D72E05" w:rsidRPr="00757FC9">
        <w:rPr>
          <w:rFonts w:ascii="Arial" w:hAnsi="Arial" w:cs="Arial"/>
          <w:sz w:val="18"/>
          <w:szCs w:val="18"/>
          <w:lang w:val="en-ZA" w:eastAsia="en-US"/>
        </w:rPr>
        <w:t xml:space="preserve"> </w:t>
      </w:r>
    </w:p>
    <w:p w:rsidR="005C5FD6" w:rsidRPr="005C5FD6" w:rsidRDefault="005C5FD6" w:rsidP="005C5FD6">
      <w:pPr>
        <w:pStyle w:val="ListParagraph"/>
        <w:rPr>
          <w:rFonts w:ascii="Arial" w:hAnsi="Arial" w:cs="Arial"/>
          <w:sz w:val="10"/>
          <w:szCs w:val="10"/>
          <w:lang w:val="en-ZA" w:eastAsia="en-US"/>
        </w:rPr>
      </w:pPr>
    </w:p>
    <w:p w:rsidR="00757FC9" w:rsidRPr="005C5FD6" w:rsidRDefault="00755A39" w:rsidP="0049485D">
      <w:pPr>
        <w:pStyle w:val="ListParagraph"/>
        <w:tabs>
          <w:tab w:val="left" w:pos="567"/>
        </w:tabs>
        <w:spacing w:before="120" w:after="120" w:line="360" w:lineRule="auto"/>
        <w:ind w:left="284"/>
        <w:jc w:val="both"/>
        <w:rPr>
          <w:rFonts w:ascii="Arial" w:hAnsi="Arial" w:cs="Arial"/>
          <w:sz w:val="18"/>
          <w:szCs w:val="18"/>
          <w:lang w:val="en-ZA" w:eastAsia="en-US"/>
        </w:rPr>
      </w:pPr>
      <w:r>
        <w:rPr>
          <w:rFonts w:ascii="Arial" w:hAnsi="Arial" w:cs="Arial"/>
          <w:sz w:val="18"/>
          <w:szCs w:val="18"/>
          <w:lang w:val="en-ZA" w:eastAsia="en-US"/>
        </w:rPr>
        <w:t>Take steps to ensure that t</w:t>
      </w:r>
      <w:r w:rsidR="00757FC9" w:rsidRPr="005C5FD6">
        <w:rPr>
          <w:rFonts w:ascii="Arial" w:hAnsi="Arial" w:cs="Arial"/>
          <w:sz w:val="18"/>
          <w:szCs w:val="18"/>
          <w:lang w:val="en-ZA" w:eastAsia="en-US"/>
        </w:rPr>
        <w:t>h</w:t>
      </w:r>
      <w:r w:rsidR="005C5FD6">
        <w:rPr>
          <w:rFonts w:ascii="Arial" w:hAnsi="Arial" w:cs="Arial"/>
          <w:sz w:val="18"/>
          <w:szCs w:val="18"/>
          <w:lang w:val="en-ZA" w:eastAsia="en-US"/>
        </w:rPr>
        <w:t>e appointed Key Managers provide</w:t>
      </w:r>
      <w:r w:rsidR="00757FC9" w:rsidRPr="005C5FD6">
        <w:rPr>
          <w:rFonts w:ascii="Arial" w:hAnsi="Arial" w:cs="Arial"/>
          <w:sz w:val="18"/>
          <w:szCs w:val="18"/>
          <w:lang w:val="en-ZA" w:eastAsia="en-US"/>
        </w:rPr>
        <w:t xml:space="preserve"> a balanced team, capable of remaining in good standing and fostering the organisation’s ethical reputation. </w:t>
      </w:r>
      <w:r>
        <w:rPr>
          <w:rFonts w:ascii="Arial" w:hAnsi="Arial" w:cs="Arial"/>
          <w:sz w:val="18"/>
          <w:szCs w:val="18"/>
          <w:lang w:val="en-ZA" w:eastAsia="en-US"/>
        </w:rPr>
        <w:t>Ensure that t</w:t>
      </w:r>
      <w:r w:rsidR="00757FC9" w:rsidRPr="005C5FD6">
        <w:rPr>
          <w:rFonts w:ascii="Arial" w:hAnsi="Arial" w:cs="Arial"/>
          <w:sz w:val="18"/>
          <w:szCs w:val="18"/>
          <w:lang w:val="en-ZA" w:eastAsia="en-US"/>
        </w:rPr>
        <w:t xml:space="preserve">he experience and expertise of </w:t>
      </w:r>
      <w:r w:rsidR="005C5FD6">
        <w:rPr>
          <w:rFonts w:ascii="Arial" w:hAnsi="Arial" w:cs="Arial"/>
          <w:sz w:val="18"/>
          <w:szCs w:val="18"/>
          <w:lang w:val="en-ZA" w:eastAsia="en-US"/>
        </w:rPr>
        <w:t>the organisation’s</w:t>
      </w:r>
      <w:r w:rsidR="00757FC9" w:rsidRPr="005C5FD6">
        <w:rPr>
          <w:rFonts w:ascii="Arial" w:hAnsi="Arial" w:cs="Arial"/>
          <w:sz w:val="18"/>
          <w:szCs w:val="18"/>
          <w:lang w:val="en-ZA" w:eastAsia="en-US"/>
        </w:rPr>
        <w:t xml:space="preserve"> key managers are </w:t>
      </w:r>
      <w:r w:rsidR="005C5FD6">
        <w:rPr>
          <w:rFonts w:ascii="Arial" w:hAnsi="Arial" w:cs="Arial"/>
          <w:sz w:val="18"/>
          <w:szCs w:val="18"/>
          <w:lang w:val="en-ZA" w:eastAsia="en-US"/>
        </w:rPr>
        <w:t xml:space="preserve">also </w:t>
      </w:r>
      <w:r w:rsidR="00757FC9" w:rsidRPr="005C5FD6">
        <w:rPr>
          <w:rFonts w:ascii="Arial" w:hAnsi="Arial" w:cs="Arial"/>
          <w:sz w:val="18"/>
          <w:szCs w:val="18"/>
          <w:lang w:val="en-ZA" w:eastAsia="en-US"/>
        </w:rPr>
        <w:t>able to contribute to facilitating the achievement of the organisation’s future plans.</w:t>
      </w:r>
    </w:p>
    <w:p w:rsidR="00757FC9" w:rsidRPr="005C5FD6" w:rsidRDefault="00757FC9" w:rsidP="00757FC9">
      <w:pPr>
        <w:pStyle w:val="ListParagraph"/>
        <w:tabs>
          <w:tab w:val="left" w:pos="1276"/>
        </w:tabs>
        <w:spacing w:before="120" w:after="120" w:line="360" w:lineRule="auto"/>
        <w:ind w:left="1276"/>
        <w:jc w:val="both"/>
        <w:rPr>
          <w:rFonts w:ascii="Arial" w:hAnsi="Arial" w:cs="Arial"/>
          <w:sz w:val="2"/>
          <w:szCs w:val="2"/>
          <w:lang w:val="en-ZA" w:eastAsia="en-US"/>
        </w:rPr>
      </w:pPr>
    </w:p>
    <w:tbl>
      <w:tblPr>
        <w:tblStyle w:val="GridTable411"/>
        <w:tblW w:w="0" w:type="auto"/>
        <w:tblInd w:w="28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6A0" w:firstRow="1" w:lastRow="0" w:firstColumn="1" w:lastColumn="0" w:noHBand="1" w:noVBand="1"/>
      </w:tblPr>
      <w:tblGrid>
        <w:gridCol w:w="5807"/>
        <w:gridCol w:w="4394"/>
      </w:tblGrid>
      <w:tr w:rsidR="00757FC9" w:rsidRPr="001600D0" w:rsidTr="0049485D">
        <w:trPr>
          <w:cnfStyle w:val="100000000000" w:firstRow="1" w:lastRow="0" w:firstColumn="0" w:lastColumn="0" w:oddVBand="0" w:evenVBand="0" w:oddHBand="0" w:evenHBand="0" w:firstRowFirstColumn="0" w:firstRowLastColumn="0" w:lastRowFirstColumn="0" w:lastRowLastColumn="0"/>
          <w:trHeight w:hRule="exact" w:val="501"/>
        </w:trPr>
        <w:tc>
          <w:tcPr>
            <w:cnfStyle w:val="001000000000" w:firstRow="0" w:lastRow="0" w:firstColumn="1" w:lastColumn="0" w:oddVBand="0" w:evenVBand="0" w:oddHBand="0" w:evenHBand="0" w:firstRowFirstColumn="0" w:firstRowLastColumn="0" w:lastRowFirstColumn="0" w:lastRowLastColumn="0"/>
            <w:tcW w:w="5807" w:type="dxa"/>
            <w:tcBorders>
              <w:top w:val="nil"/>
              <w:left w:val="nil"/>
              <w:bottom w:val="single" w:sz="12" w:space="0" w:color="FFFFFF" w:themeColor="background1"/>
              <w:right w:val="single" w:sz="12" w:space="0" w:color="FFFFFF" w:themeColor="background1"/>
            </w:tcBorders>
            <w:shd w:val="clear" w:color="auto" w:fill="D9D9D9"/>
            <w:vAlign w:val="center"/>
          </w:tcPr>
          <w:p w:rsidR="00757FC9" w:rsidRPr="009F3BC7" w:rsidRDefault="00757FC9" w:rsidP="00141B3A">
            <w:pPr>
              <w:jc w:val="both"/>
              <w:rPr>
                <w:rFonts w:ascii="Arial" w:hAnsi="Arial"/>
                <w:color w:val="auto"/>
                <w:sz w:val="18"/>
              </w:rPr>
            </w:pPr>
            <w:r>
              <w:rPr>
                <w:rFonts w:ascii="Arial" w:hAnsi="Arial"/>
                <w:color w:val="auto"/>
                <w:sz w:val="18"/>
              </w:rPr>
              <w:t xml:space="preserve">Full </w:t>
            </w:r>
            <w:r w:rsidRPr="009F3BC7">
              <w:rPr>
                <w:rFonts w:ascii="Arial" w:hAnsi="Arial"/>
                <w:color w:val="auto"/>
                <w:sz w:val="18"/>
              </w:rPr>
              <w:t>Name</w:t>
            </w:r>
            <w:r>
              <w:rPr>
                <w:rFonts w:ascii="Arial" w:hAnsi="Arial"/>
                <w:color w:val="auto"/>
                <w:sz w:val="18"/>
              </w:rPr>
              <w:t>s &amp; Surname</w:t>
            </w:r>
          </w:p>
        </w:tc>
        <w:tc>
          <w:tcPr>
            <w:tcW w:w="4394" w:type="dxa"/>
            <w:tcBorders>
              <w:top w:val="nil"/>
              <w:left w:val="single" w:sz="12" w:space="0" w:color="FFFFFF" w:themeColor="background1"/>
              <w:bottom w:val="single" w:sz="12" w:space="0" w:color="FFFFFF" w:themeColor="background1"/>
              <w:right w:val="nil"/>
            </w:tcBorders>
            <w:shd w:val="clear" w:color="auto" w:fill="D9D9D9"/>
            <w:vAlign w:val="center"/>
          </w:tcPr>
          <w:p w:rsidR="00757FC9" w:rsidRPr="009F3BC7" w:rsidRDefault="00757FC9" w:rsidP="00141B3A">
            <w:pPr>
              <w:jc w:val="both"/>
              <w:cnfStyle w:val="100000000000" w:firstRow="1" w:lastRow="0" w:firstColumn="0" w:lastColumn="0" w:oddVBand="0" w:evenVBand="0" w:oddHBand="0" w:evenHBand="0" w:firstRowFirstColumn="0" w:firstRowLastColumn="0" w:lastRowFirstColumn="0" w:lastRowLastColumn="0"/>
              <w:rPr>
                <w:rFonts w:ascii="Arial" w:hAnsi="Arial"/>
                <w:color w:val="auto"/>
                <w:sz w:val="18"/>
              </w:rPr>
            </w:pPr>
            <w:r w:rsidRPr="009F3BC7">
              <w:rPr>
                <w:rFonts w:ascii="Arial" w:hAnsi="Arial"/>
                <w:color w:val="auto"/>
                <w:sz w:val="18"/>
              </w:rPr>
              <w:t>Position</w:t>
            </w:r>
          </w:p>
        </w:tc>
      </w:tr>
      <w:tr w:rsidR="00757FC9"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5807" w:type="dxa"/>
            <w:tcBorders>
              <w:top w:val="single" w:sz="12" w:space="0" w:color="FFFFFF" w:themeColor="background1"/>
            </w:tcBorders>
            <w:shd w:val="clear" w:color="auto" w:fill="F2F2F2"/>
            <w:vAlign w:val="center"/>
          </w:tcPr>
          <w:p w:rsidR="00757FC9" w:rsidRPr="00A900CB" w:rsidRDefault="00757FC9" w:rsidP="00141B3A">
            <w:pPr>
              <w:jc w:val="both"/>
              <w:rPr>
                <w:rFonts w:ascii="Arial" w:hAnsi="Arial"/>
                <w:b w:val="0"/>
                <w:sz w:val="18"/>
              </w:rPr>
            </w:pPr>
            <w:r w:rsidRPr="00A900CB">
              <w:rPr>
                <w:rFonts w:ascii="Arial" w:hAnsi="Arial"/>
                <w:b w:val="0"/>
                <w:sz w:val="18"/>
              </w:rPr>
              <w:t>[Mr X]</w:t>
            </w:r>
          </w:p>
        </w:tc>
        <w:tc>
          <w:tcPr>
            <w:tcW w:w="4394" w:type="dxa"/>
            <w:tcBorders>
              <w:top w:val="single" w:sz="12" w:space="0" w:color="FFFFFF" w:themeColor="background1"/>
            </w:tcBorders>
            <w:shd w:val="clear" w:color="auto" w:fill="F2F2F2"/>
            <w:vAlign w:val="center"/>
          </w:tcPr>
          <w:p w:rsidR="00757FC9" w:rsidRPr="009F3BC7" w:rsidRDefault="00757FC9" w:rsidP="00141B3A">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w:t>
            </w:r>
            <w:r>
              <w:rPr>
                <w:rFonts w:ascii="Arial" w:hAnsi="Arial"/>
                <w:bCs/>
                <w:sz w:val="18"/>
              </w:rPr>
              <w:t>Marketing Manager</w:t>
            </w:r>
            <w:r w:rsidRPr="009F3BC7">
              <w:rPr>
                <w:rFonts w:ascii="Arial" w:hAnsi="Arial"/>
                <w:bCs/>
                <w:sz w:val="18"/>
              </w:rPr>
              <w:t>]</w:t>
            </w:r>
          </w:p>
        </w:tc>
      </w:tr>
      <w:tr w:rsidR="00757FC9"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vAlign w:val="center"/>
          </w:tcPr>
          <w:p w:rsidR="00757FC9" w:rsidRPr="00A900CB" w:rsidRDefault="00757FC9" w:rsidP="00141B3A">
            <w:pPr>
              <w:jc w:val="both"/>
              <w:rPr>
                <w:rFonts w:ascii="Arial" w:hAnsi="Arial"/>
                <w:b w:val="0"/>
                <w:sz w:val="18"/>
              </w:rPr>
            </w:pPr>
            <w:r w:rsidRPr="00A900CB">
              <w:rPr>
                <w:rFonts w:ascii="Arial" w:hAnsi="Arial"/>
                <w:b w:val="0"/>
                <w:sz w:val="18"/>
              </w:rPr>
              <w:t>[Ms Y]</w:t>
            </w:r>
          </w:p>
        </w:tc>
        <w:tc>
          <w:tcPr>
            <w:tcW w:w="4394" w:type="dxa"/>
            <w:shd w:val="clear" w:color="auto" w:fill="F2F2F2"/>
            <w:vAlign w:val="center"/>
          </w:tcPr>
          <w:p w:rsidR="00757FC9" w:rsidRPr="009F3BC7" w:rsidRDefault="00757FC9" w:rsidP="00141B3A">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w:t>
            </w:r>
            <w:r>
              <w:rPr>
                <w:rFonts w:ascii="Arial" w:hAnsi="Arial"/>
                <w:bCs/>
                <w:sz w:val="18"/>
              </w:rPr>
              <w:t>Human Resources Manager</w:t>
            </w:r>
            <w:r w:rsidRPr="009F3BC7">
              <w:rPr>
                <w:rFonts w:ascii="Arial" w:hAnsi="Arial"/>
                <w:bCs/>
                <w:sz w:val="18"/>
              </w:rPr>
              <w:t>]</w:t>
            </w:r>
          </w:p>
        </w:tc>
      </w:tr>
      <w:tr w:rsidR="00757FC9" w:rsidRPr="009F3BC7" w:rsidTr="0049485D">
        <w:trPr>
          <w:trHeight w:hRule="exact" w:val="567"/>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vAlign w:val="center"/>
          </w:tcPr>
          <w:p w:rsidR="00757FC9" w:rsidRPr="00A900CB" w:rsidRDefault="00757FC9" w:rsidP="00141B3A">
            <w:pPr>
              <w:jc w:val="both"/>
              <w:rPr>
                <w:rFonts w:ascii="Arial" w:hAnsi="Arial"/>
                <w:b w:val="0"/>
                <w:sz w:val="18"/>
              </w:rPr>
            </w:pPr>
            <w:r w:rsidRPr="00A900CB">
              <w:rPr>
                <w:rFonts w:ascii="Arial" w:hAnsi="Arial"/>
                <w:b w:val="0"/>
                <w:sz w:val="18"/>
              </w:rPr>
              <w:t>[Mr Z]</w:t>
            </w:r>
          </w:p>
        </w:tc>
        <w:tc>
          <w:tcPr>
            <w:tcW w:w="4394" w:type="dxa"/>
            <w:shd w:val="clear" w:color="auto" w:fill="F2F2F2"/>
            <w:vAlign w:val="center"/>
          </w:tcPr>
          <w:p w:rsidR="00757FC9" w:rsidRPr="009F3BC7" w:rsidRDefault="00757FC9" w:rsidP="00141B3A">
            <w:pPr>
              <w:jc w:val="both"/>
              <w:cnfStyle w:val="000000000000" w:firstRow="0" w:lastRow="0" w:firstColumn="0" w:lastColumn="0" w:oddVBand="0" w:evenVBand="0" w:oddHBand="0" w:evenHBand="0" w:firstRowFirstColumn="0" w:firstRowLastColumn="0" w:lastRowFirstColumn="0" w:lastRowLastColumn="0"/>
              <w:rPr>
                <w:rFonts w:ascii="Arial" w:hAnsi="Arial"/>
                <w:bCs/>
                <w:sz w:val="18"/>
              </w:rPr>
            </w:pPr>
            <w:r w:rsidRPr="009F3BC7">
              <w:rPr>
                <w:rFonts w:ascii="Arial" w:hAnsi="Arial"/>
                <w:bCs/>
                <w:sz w:val="18"/>
              </w:rPr>
              <w:t>[</w:t>
            </w:r>
            <w:r>
              <w:rPr>
                <w:rFonts w:ascii="Arial" w:hAnsi="Arial"/>
                <w:bCs/>
                <w:sz w:val="18"/>
              </w:rPr>
              <w:t>Operations Manager]</w:t>
            </w:r>
          </w:p>
        </w:tc>
      </w:tr>
    </w:tbl>
    <w:p w:rsidR="009F3BC7" w:rsidRDefault="009F3BC7" w:rsidP="00B56EA1">
      <w:pPr>
        <w:pStyle w:val="ListParagraph"/>
        <w:spacing w:before="120" w:after="120" w:line="360" w:lineRule="auto"/>
        <w:ind w:left="567"/>
        <w:jc w:val="both"/>
        <w:rPr>
          <w:rFonts w:ascii="Arial" w:hAnsi="Arial" w:cs="Arial"/>
          <w:sz w:val="18"/>
          <w:szCs w:val="18"/>
          <w:lang w:val="en-ZA" w:eastAsia="en-US"/>
        </w:rPr>
      </w:pPr>
    </w:p>
    <w:p w:rsidR="00757FC9" w:rsidRDefault="00757FC9" w:rsidP="00B56EA1">
      <w:pPr>
        <w:pStyle w:val="ListParagraph"/>
        <w:spacing w:before="120" w:after="120" w:line="360" w:lineRule="auto"/>
        <w:ind w:left="567"/>
        <w:jc w:val="both"/>
        <w:rPr>
          <w:rFonts w:ascii="Arial" w:hAnsi="Arial" w:cs="Arial"/>
          <w:sz w:val="18"/>
          <w:szCs w:val="18"/>
          <w:lang w:val="en-ZA" w:eastAsia="en-US"/>
        </w:rPr>
      </w:pPr>
    </w:p>
    <w:p w:rsidR="00757FC9" w:rsidRDefault="00757FC9" w:rsidP="00B56EA1">
      <w:pPr>
        <w:pStyle w:val="ListParagraph"/>
        <w:spacing w:before="120" w:after="120" w:line="360" w:lineRule="auto"/>
        <w:ind w:left="567"/>
        <w:jc w:val="both"/>
        <w:rPr>
          <w:rFonts w:ascii="Arial" w:hAnsi="Arial" w:cs="Arial"/>
          <w:sz w:val="18"/>
          <w:szCs w:val="18"/>
          <w:lang w:val="en-ZA" w:eastAsia="en-US"/>
        </w:rPr>
      </w:pPr>
    </w:p>
    <w:p w:rsidR="00757FC9" w:rsidRPr="00D72E05" w:rsidRDefault="00757FC9" w:rsidP="00B56EA1">
      <w:pPr>
        <w:pStyle w:val="ListParagraph"/>
        <w:spacing w:before="120" w:after="120" w:line="360" w:lineRule="auto"/>
        <w:ind w:left="567"/>
        <w:jc w:val="both"/>
        <w:rPr>
          <w:rFonts w:ascii="Arial" w:hAnsi="Arial" w:cs="Arial"/>
          <w:sz w:val="18"/>
          <w:szCs w:val="18"/>
          <w:lang w:val="en-ZA" w:eastAsia="en-US"/>
        </w:rPr>
      </w:pPr>
    </w:p>
    <w:p w:rsidR="00010637" w:rsidRDefault="000451AE" w:rsidP="00771153">
      <w:pPr>
        <w:pStyle w:val="Heading1"/>
        <w:tabs>
          <w:tab w:val="clear" w:pos="567"/>
          <w:tab w:val="num" w:pos="851"/>
        </w:tabs>
        <w:spacing w:before="240" w:after="120" w:line="360" w:lineRule="auto"/>
        <w:ind w:left="283" w:hanging="425"/>
      </w:pPr>
      <w:bookmarkStart w:id="46" w:name="_Toc512330988"/>
      <w:r w:rsidRPr="000451AE">
        <w:rPr>
          <w:sz w:val="22"/>
        </w:rPr>
        <w:lastRenderedPageBreak/>
        <w:t>MARKETING</w:t>
      </w:r>
      <w:bookmarkEnd w:id="46"/>
    </w:p>
    <w:p w:rsidR="000451AE" w:rsidRPr="004B26AA" w:rsidRDefault="000451AE" w:rsidP="00141B3A">
      <w:pPr>
        <w:pStyle w:val="ListParagraph"/>
        <w:numPr>
          <w:ilvl w:val="0"/>
          <w:numId w:val="5"/>
        </w:numPr>
        <w:autoSpaceDE w:val="0"/>
        <w:autoSpaceDN w:val="0"/>
        <w:adjustRightInd w:val="0"/>
        <w:spacing w:before="120" w:after="120" w:line="360" w:lineRule="auto"/>
        <w:ind w:left="567" w:hanging="283"/>
        <w:contextualSpacing w:val="0"/>
        <w:jc w:val="both"/>
        <w:rPr>
          <w:rFonts w:ascii="Arial" w:hAnsi="Arial" w:cs="Arial"/>
          <w:i/>
          <w:sz w:val="18"/>
          <w:szCs w:val="18"/>
          <w:lang w:val="en-ZA"/>
        </w:rPr>
      </w:pPr>
      <w:r w:rsidRPr="004B26AA">
        <w:rPr>
          <w:rFonts w:ascii="Arial" w:hAnsi="Arial" w:cs="Arial"/>
          <w:sz w:val="18"/>
          <w:szCs w:val="18"/>
          <w:lang w:val="en-ZA"/>
        </w:rPr>
        <w:t>This analysis should examine the nature and size of the market, how fast the market is growing and where the gap in the market is, what gave rise to the gap and how the organisation can fill this need.</w:t>
      </w:r>
    </w:p>
    <w:p w:rsidR="000451AE" w:rsidRPr="004B26AA" w:rsidRDefault="000451AE" w:rsidP="00141B3A">
      <w:pPr>
        <w:pStyle w:val="ListParagraph"/>
        <w:numPr>
          <w:ilvl w:val="0"/>
          <w:numId w:val="5"/>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This section should also set out what the barriers are with regard to entering this industry, the risk factors and deficiencies such as new regulatory rules and legislation.</w:t>
      </w:r>
    </w:p>
    <w:p w:rsidR="000451AE" w:rsidRPr="004B26AA" w:rsidRDefault="000451AE" w:rsidP="00141B3A">
      <w:pPr>
        <w:pStyle w:val="ListParagraph"/>
        <w:numPr>
          <w:ilvl w:val="0"/>
          <w:numId w:val="5"/>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Any significant competitors should be discussed, focusing on the competitive edge offered by the organisation.</w:t>
      </w:r>
    </w:p>
    <w:p w:rsidR="000451AE" w:rsidRPr="004B26AA" w:rsidRDefault="000451AE" w:rsidP="00141B3A">
      <w:pPr>
        <w:pStyle w:val="ListParagraph"/>
        <w:numPr>
          <w:ilvl w:val="0"/>
          <w:numId w:val="5"/>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Key members of the organisation should review the financial, regulatory and cultural factors that influence the industry.</w:t>
      </w:r>
    </w:p>
    <w:p w:rsidR="000451AE" w:rsidRDefault="000451AE" w:rsidP="000F1F3B">
      <w:pPr>
        <w:pStyle w:val="Heading2"/>
        <w:tabs>
          <w:tab w:val="clear" w:pos="567"/>
          <w:tab w:val="num" w:pos="709"/>
        </w:tabs>
        <w:spacing w:before="240" w:after="120" w:line="360" w:lineRule="auto"/>
        <w:ind w:left="283" w:firstLine="1"/>
        <w:rPr>
          <w:b/>
          <w:sz w:val="22"/>
          <w:lang w:val="en-ZA"/>
        </w:rPr>
      </w:pPr>
      <w:bookmarkStart w:id="47" w:name="_Toc511218102"/>
      <w:bookmarkStart w:id="48" w:name="_Toc512330989"/>
      <w:r w:rsidRPr="002E72D1">
        <w:rPr>
          <w:b/>
          <w:sz w:val="22"/>
          <w:lang w:val="en-ZA"/>
        </w:rPr>
        <w:t>ANALYSIS OF THE MARKET, INDUSTRY AND OPPORTUNITY</w:t>
      </w:r>
      <w:bookmarkEnd w:id="47"/>
      <w:bookmarkEnd w:id="48"/>
    </w:p>
    <w:p w:rsidR="00141B3A" w:rsidRPr="007B1B73" w:rsidRDefault="00141B3A" w:rsidP="00141B3A">
      <w:pPr>
        <w:pStyle w:val="Heading1"/>
        <w:numPr>
          <w:ilvl w:val="0"/>
          <w:numId w:val="0"/>
        </w:numPr>
        <w:ind w:left="567"/>
        <w:rPr>
          <w:sz w:val="2"/>
          <w:szCs w:val="2"/>
        </w:rPr>
      </w:pPr>
    </w:p>
    <w:tbl>
      <w:tblPr>
        <w:tblW w:w="10206" w:type="dxa"/>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4"/>
        <w:gridCol w:w="1985"/>
        <w:gridCol w:w="2126"/>
        <w:gridCol w:w="2134"/>
        <w:gridCol w:w="1977"/>
      </w:tblGrid>
      <w:tr w:rsidR="00141B3A" w:rsidRPr="00165135" w:rsidTr="00141B3A">
        <w:trPr>
          <w:trHeight w:hRule="exact" w:val="413"/>
        </w:trPr>
        <w:tc>
          <w:tcPr>
            <w:tcW w:w="10206" w:type="dxa"/>
            <w:gridSpan w:val="5"/>
            <w:shd w:val="clear" w:color="auto" w:fill="D9D9D9" w:themeFill="background1" w:themeFillShade="D9"/>
            <w:vAlign w:val="center"/>
          </w:tcPr>
          <w:p w:rsidR="00141B3A" w:rsidRPr="00251250" w:rsidRDefault="00141B3A" w:rsidP="00141B3A">
            <w:pPr>
              <w:tabs>
                <w:tab w:val="left" w:pos="426"/>
              </w:tabs>
              <w:spacing w:after="0" w:line="240" w:lineRule="auto"/>
              <w:jc w:val="center"/>
              <w:rPr>
                <w:rFonts w:ascii="Arial" w:hAnsi="Arial" w:cs="Arial"/>
                <w:b/>
                <w:bCs/>
                <w:sz w:val="18"/>
                <w:szCs w:val="18"/>
                <w:lang w:val="en-ZA"/>
              </w:rPr>
            </w:pPr>
            <w:r>
              <w:rPr>
                <w:rFonts w:ascii="Arial" w:hAnsi="Arial" w:cs="Arial"/>
                <w:b/>
                <w:bCs/>
                <w:sz w:val="18"/>
                <w:szCs w:val="18"/>
                <w:lang w:val="en-ZA"/>
              </w:rPr>
              <w:t>Competitor Analysis</w:t>
            </w:r>
          </w:p>
        </w:tc>
      </w:tr>
      <w:tr w:rsidR="00141B3A" w:rsidRPr="00165135" w:rsidTr="007B1B73">
        <w:trPr>
          <w:trHeight w:hRule="exact" w:val="465"/>
        </w:trPr>
        <w:tc>
          <w:tcPr>
            <w:tcW w:w="1984" w:type="dxa"/>
            <w:shd w:val="clear" w:color="auto" w:fill="D9D9D9" w:themeFill="background1" w:themeFillShade="D9"/>
            <w:vAlign w:val="center"/>
          </w:tcPr>
          <w:p w:rsidR="00141B3A" w:rsidRPr="00BA5698" w:rsidRDefault="00141B3A" w:rsidP="00141B3A">
            <w:pPr>
              <w:tabs>
                <w:tab w:val="left" w:pos="426"/>
              </w:tabs>
              <w:spacing w:after="0" w:line="240" w:lineRule="auto"/>
              <w:rPr>
                <w:rFonts w:ascii="Arial" w:hAnsi="Arial" w:cs="Arial"/>
                <w:bCs/>
                <w:sz w:val="18"/>
                <w:szCs w:val="18"/>
                <w:lang w:val="en-ZA"/>
              </w:rPr>
            </w:pPr>
            <w:r>
              <w:rPr>
                <w:rFonts w:ascii="Arial" w:hAnsi="Arial" w:cs="Arial"/>
                <w:bCs/>
                <w:sz w:val="18"/>
                <w:szCs w:val="18"/>
                <w:lang w:val="en-ZA"/>
              </w:rPr>
              <w:t>Factors</w:t>
            </w:r>
          </w:p>
        </w:tc>
        <w:tc>
          <w:tcPr>
            <w:tcW w:w="1985" w:type="dxa"/>
            <w:shd w:val="clear" w:color="auto" w:fill="D9D9D9" w:themeFill="background1" w:themeFillShade="D9"/>
            <w:vAlign w:val="center"/>
          </w:tcPr>
          <w:p w:rsidR="00141B3A" w:rsidRPr="00BA5698" w:rsidRDefault="00141B3A" w:rsidP="00141B3A">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Organisation</w:t>
            </w:r>
          </w:p>
        </w:tc>
        <w:tc>
          <w:tcPr>
            <w:tcW w:w="2126" w:type="dxa"/>
            <w:shd w:val="clear" w:color="auto" w:fill="D9D9D9" w:themeFill="background1" w:themeFillShade="D9"/>
            <w:vAlign w:val="center"/>
          </w:tcPr>
          <w:p w:rsidR="00141B3A" w:rsidRPr="00BA5698" w:rsidRDefault="00141B3A" w:rsidP="00141B3A">
            <w:pPr>
              <w:tabs>
                <w:tab w:val="left" w:pos="426"/>
              </w:tabs>
              <w:spacing w:after="0" w:line="240" w:lineRule="auto"/>
              <w:jc w:val="both"/>
              <w:rPr>
                <w:rFonts w:ascii="Arial" w:hAnsi="Arial" w:cs="Arial"/>
                <w:bCs/>
                <w:sz w:val="18"/>
                <w:szCs w:val="18"/>
                <w:lang w:val="en-ZA"/>
              </w:rPr>
            </w:pPr>
            <w:r w:rsidRPr="00BA5698">
              <w:rPr>
                <w:rFonts w:ascii="Arial" w:hAnsi="Arial" w:cs="Arial"/>
                <w:bCs/>
                <w:sz w:val="18"/>
                <w:szCs w:val="18"/>
                <w:lang w:val="en-ZA"/>
              </w:rPr>
              <w:t>Comp</w:t>
            </w:r>
            <w:r>
              <w:rPr>
                <w:rFonts w:ascii="Arial" w:hAnsi="Arial" w:cs="Arial"/>
                <w:bCs/>
                <w:sz w:val="18"/>
                <w:szCs w:val="18"/>
                <w:lang w:val="en-ZA"/>
              </w:rPr>
              <w:t>etitor A</w:t>
            </w:r>
          </w:p>
        </w:tc>
        <w:tc>
          <w:tcPr>
            <w:tcW w:w="2134" w:type="dxa"/>
            <w:shd w:val="clear" w:color="auto" w:fill="D9D9D9" w:themeFill="background1" w:themeFillShade="D9"/>
            <w:vAlign w:val="center"/>
          </w:tcPr>
          <w:p w:rsidR="00141B3A" w:rsidRPr="00BA5698" w:rsidRDefault="00141B3A" w:rsidP="00141B3A">
            <w:pPr>
              <w:tabs>
                <w:tab w:val="left" w:pos="426"/>
              </w:tabs>
              <w:spacing w:after="0" w:line="240" w:lineRule="auto"/>
              <w:rPr>
                <w:rFonts w:ascii="Arial" w:hAnsi="Arial" w:cs="Arial"/>
                <w:bCs/>
                <w:sz w:val="18"/>
                <w:szCs w:val="18"/>
                <w:lang w:val="en-ZA"/>
              </w:rPr>
            </w:pPr>
            <w:r>
              <w:rPr>
                <w:rFonts w:ascii="Arial" w:hAnsi="Arial" w:cs="Arial"/>
                <w:bCs/>
                <w:sz w:val="18"/>
                <w:szCs w:val="18"/>
                <w:lang w:val="en-ZA"/>
              </w:rPr>
              <w:t>Competitor B</w:t>
            </w:r>
          </w:p>
        </w:tc>
        <w:tc>
          <w:tcPr>
            <w:tcW w:w="1977" w:type="dxa"/>
            <w:shd w:val="clear" w:color="auto" w:fill="D9D9D9" w:themeFill="background1" w:themeFillShade="D9"/>
            <w:vAlign w:val="center"/>
          </w:tcPr>
          <w:p w:rsidR="00141B3A" w:rsidRPr="00BA5698" w:rsidRDefault="00141B3A" w:rsidP="00141B3A">
            <w:pPr>
              <w:tabs>
                <w:tab w:val="left" w:pos="426"/>
              </w:tabs>
              <w:spacing w:after="0" w:line="240" w:lineRule="auto"/>
              <w:rPr>
                <w:rFonts w:ascii="Arial" w:hAnsi="Arial" w:cs="Arial"/>
                <w:bCs/>
                <w:sz w:val="18"/>
                <w:szCs w:val="18"/>
                <w:lang w:val="en-ZA"/>
              </w:rPr>
            </w:pPr>
            <w:r>
              <w:rPr>
                <w:rFonts w:ascii="Arial" w:hAnsi="Arial" w:cs="Arial"/>
                <w:bCs/>
                <w:sz w:val="18"/>
                <w:szCs w:val="18"/>
                <w:lang w:val="en-ZA"/>
              </w:rPr>
              <w:t>Notes</w:t>
            </w: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Product</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Price</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Quality</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Special Features</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Unique Selling Points</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Service</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Pr="00165135" w:rsidRDefault="00141B3A"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Reliability</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Expertise</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7B1B73" w:rsidRPr="00165135" w:rsidTr="007B1B73">
        <w:trPr>
          <w:trHeight w:hRule="exact" w:val="805"/>
        </w:trPr>
        <w:tc>
          <w:tcPr>
            <w:tcW w:w="1984" w:type="dxa"/>
            <w:shd w:val="clear" w:color="auto" w:fill="D9D9D9" w:themeFill="background1" w:themeFillShade="D9"/>
            <w:vAlign w:val="center"/>
          </w:tcPr>
          <w:p w:rsidR="007B1B73"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Demand</w:t>
            </w:r>
          </w:p>
        </w:tc>
        <w:tc>
          <w:tcPr>
            <w:tcW w:w="1985"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r>
      <w:tr w:rsidR="007B1B73" w:rsidRPr="00165135" w:rsidTr="007B1B73">
        <w:trPr>
          <w:trHeight w:hRule="exact" w:val="805"/>
        </w:trPr>
        <w:tc>
          <w:tcPr>
            <w:tcW w:w="1984" w:type="dxa"/>
            <w:shd w:val="clear" w:color="auto" w:fill="D9D9D9" w:themeFill="background1" w:themeFillShade="D9"/>
            <w:vAlign w:val="center"/>
          </w:tcPr>
          <w:p w:rsidR="007B1B73"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Appearance</w:t>
            </w:r>
          </w:p>
        </w:tc>
        <w:tc>
          <w:tcPr>
            <w:tcW w:w="1985"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r>
      <w:tr w:rsidR="00141B3A" w:rsidRPr="00165135" w:rsidTr="007B1B73">
        <w:trPr>
          <w:trHeight w:hRule="exact" w:val="805"/>
        </w:trPr>
        <w:tc>
          <w:tcPr>
            <w:tcW w:w="1984" w:type="dxa"/>
            <w:shd w:val="clear" w:color="auto" w:fill="D9D9D9" w:themeFill="background1" w:themeFillShade="D9"/>
            <w:vAlign w:val="center"/>
          </w:tcPr>
          <w:p w:rsidR="00141B3A"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Sales Method</w:t>
            </w:r>
          </w:p>
        </w:tc>
        <w:tc>
          <w:tcPr>
            <w:tcW w:w="1985"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141B3A" w:rsidRPr="00165135" w:rsidRDefault="00141B3A" w:rsidP="00141B3A">
            <w:pPr>
              <w:tabs>
                <w:tab w:val="left" w:pos="426"/>
              </w:tabs>
              <w:spacing w:after="0" w:line="360" w:lineRule="auto"/>
              <w:jc w:val="both"/>
              <w:rPr>
                <w:rFonts w:ascii="Arial" w:hAnsi="Arial" w:cs="Arial"/>
                <w:bCs/>
                <w:sz w:val="18"/>
                <w:szCs w:val="18"/>
                <w:lang w:val="en-ZA"/>
              </w:rPr>
            </w:pPr>
          </w:p>
        </w:tc>
      </w:tr>
      <w:tr w:rsidR="007B1B73" w:rsidRPr="00165135" w:rsidTr="007B1B73">
        <w:trPr>
          <w:trHeight w:hRule="exact" w:val="805"/>
        </w:trPr>
        <w:tc>
          <w:tcPr>
            <w:tcW w:w="1984" w:type="dxa"/>
            <w:shd w:val="clear" w:color="auto" w:fill="D9D9D9" w:themeFill="background1" w:themeFillShade="D9"/>
            <w:vAlign w:val="center"/>
          </w:tcPr>
          <w:p w:rsidR="007B1B73"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Advertising</w:t>
            </w:r>
          </w:p>
        </w:tc>
        <w:tc>
          <w:tcPr>
            <w:tcW w:w="1985"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r>
      <w:tr w:rsidR="007B1B73" w:rsidRPr="00165135" w:rsidTr="007B1B73">
        <w:trPr>
          <w:trHeight w:hRule="exact" w:val="805"/>
        </w:trPr>
        <w:tc>
          <w:tcPr>
            <w:tcW w:w="1984" w:type="dxa"/>
            <w:shd w:val="clear" w:color="auto" w:fill="D9D9D9" w:themeFill="background1" w:themeFillShade="D9"/>
            <w:vAlign w:val="center"/>
          </w:tcPr>
          <w:p w:rsidR="007B1B73" w:rsidRDefault="007B1B73" w:rsidP="00152F4B">
            <w:pPr>
              <w:tabs>
                <w:tab w:val="left" w:pos="426"/>
              </w:tabs>
              <w:spacing w:after="0" w:line="240" w:lineRule="auto"/>
              <w:jc w:val="both"/>
              <w:rPr>
                <w:rFonts w:ascii="Arial" w:hAnsi="Arial" w:cs="Arial"/>
                <w:bCs/>
                <w:sz w:val="18"/>
                <w:szCs w:val="18"/>
                <w:lang w:val="en-ZA"/>
              </w:rPr>
            </w:pPr>
            <w:r>
              <w:rPr>
                <w:rFonts w:ascii="Arial" w:hAnsi="Arial" w:cs="Arial"/>
                <w:bCs/>
                <w:sz w:val="18"/>
                <w:szCs w:val="18"/>
                <w:lang w:val="en-ZA"/>
              </w:rPr>
              <w:t>Image</w:t>
            </w:r>
          </w:p>
        </w:tc>
        <w:tc>
          <w:tcPr>
            <w:tcW w:w="1985"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26"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2134"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c>
          <w:tcPr>
            <w:tcW w:w="1977" w:type="dxa"/>
            <w:shd w:val="clear" w:color="auto" w:fill="F2F2F2" w:themeFill="background1" w:themeFillShade="F2"/>
            <w:vAlign w:val="center"/>
          </w:tcPr>
          <w:p w:rsidR="007B1B73" w:rsidRPr="00165135" w:rsidRDefault="007B1B73" w:rsidP="00141B3A">
            <w:pPr>
              <w:tabs>
                <w:tab w:val="left" w:pos="426"/>
              </w:tabs>
              <w:spacing w:after="0" w:line="360" w:lineRule="auto"/>
              <w:jc w:val="both"/>
              <w:rPr>
                <w:rFonts w:ascii="Arial" w:hAnsi="Arial" w:cs="Arial"/>
                <w:bCs/>
                <w:sz w:val="18"/>
                <w:szCs w:val="18"/>
                <w:lang w:val="en-ZA"/>
              </w:rPr>
            </w:pPr>
          </w:p>
        </w:tc>
      </w:tr>
    </w:tbl>
    <w:p w:rsidR="000451AE" w:rsidRPr="00A70368" w:rsidRDefault="000451AE" w:rsidP="000F1F3B">
      <w:pPr>
        <w:pStyle w:val="Heading2"/>
        <w:tabs>
          <w:tab w:val="clear" w:pos="567"/>
        </w:tabs>
        <w:spacing w:before="240" w:after="120" w:line="360" w:lineRule="auto"/>
        <w:ind w:left="709" w:hanging="425"/>
        <w:rPr>
          <w:b/>
          <w:sz w:val="20"/>
          <w:lang w:val="en-ZA"/>
        </w:rPr>
      </w:pPr>
      <w:bookmarkStart w:id="49" w:name="_Toc511218103"/>
      <w:bookmarkStart w:id="50" w:name="_Toc512330990"/>
      <w:r w:rsidRPr="000C2DA1">
        <w:rPr>
          <w:b/>
          <w:sz w:val="22"/>
          <w:lang w:val="en-ZA"/>
        </w:rPr>
        <w:lastRenderedPageBreak/>
        <w:t>MARKETING PLAN</w:t>
      </w:r>
      <w:bookmarkEnd w:id="49"/>
      <w:bookmarkEnd w:id="50"/>
    </w:p>
    <w:p w:rsidR="000451AE" w:rsidRPr="004B26AA" w:rsidRDefault="000451AE" w:rsidP="000F1F3B">
      <w:pPr>
        <w:pStyle w:val="ListParagraph"/>
        <w:numPr>
          <w:ilvl w:val="0"/>
          <w:numId w:val="6"/>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Under the marketing plan, discuss the pricing, placing and promotion of products and services offered by the organisation.</w:t>
      </w:r>
    </w:p>
    <w:p w:rsidR="000451AE" w:rsidRDefault="000451AE" w:rsidP="000F1F3B">
      <w:pPr>
        <w:pStyle w:val="ListParagraph"/>
        <w:numPr>
          <w:ilvl w:val="0"/>
          <w:numId w:val="6"/>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 xml:space="preserve">Describe the customers </w:t>
      </w:r>
      <w:r w:rsidR="007B1B73">
        <w:rPr>
          <w:rFonts w:ascii="Arial" w:hAnsi="Arial" w:cs="Arial"/>
          <w:sz w:val="18"/>
          <w:szCs w:val="18"/>
          <w:lang w:val="en-ZA"/>
        </w:rPr>
        <w:t>that the organisation</w:t>
      </w:r>
      <w:r w:rsidRPr="004B26AA">
        <w:rPr>
          <w:rFonts w:ascii="Arial" w:hAnsi="Arial" w:cs="Arial"/>
          <w:sz w:val="18"/>
          <w:szCs w:val="18"/>
          <w:lang w:val="en-ZA"/>
        </w:rPr>
        <w:t xml:space="preserve"> </w:t>
      </w:r>
      <w:r w:rsidR="007B1B73">
        <w:rPr>
          <w:rFonts w:ascii="Arial" w:hAnsi="Arial" w:cs="Arial"/>
          <w:sz w:val="18"/>
          <w:szCs w:val="18"/>
          <w:lang w:val="en-ZA"/>
        </w:rPr>
        <w:t>will</w:t>
      </w:r>
      <w:r w:rsidRPr="004B26AA">
        <w:rPr>
          <w:rFonts w:ascii="Arial" w:hAnsi="Arial" w:cs="Arial"/>
          <w:sz w:val="18"/>
          <w:szCs w:val="18"/>
          <w:lang w:val="en-ZA"/>
        </w:rPr>
        <w:t xml:space="preserve"> target. </w:t>
      </w:r>
      <w:r w:rsidR="007B1B73">
        <w:rPr>
          <w:rFonts w:ascii="Arial" w:hAnsi="Arial" w:cs="Arial"/>
          <w:sz w:val="18"/>
          <w:szCs w:val="18"/>
          <w:lang w:val="en-ZA"/>
        </w:rPr>
        <w:t>C</w:t>
      </w:r>
      <w:r w:rsidRPr="004B26AA">
        <w:rPr>
          <w:rFonts w:ascii="Arial" w:hAnsi="Arial" w:cs="Arial"/>
          <w:sz w:val="18"/>
          <w:szCs w:val="18"/>
          <w:lang w:val="en-ZA"/>
        </w:rPr>
        <w:t>learly define the</w:t>
      </w:r>
      <w:r w:rsidR="007B1B73">
        <w:rPr>
          <w:rFonts w:ascii="Arial" w:hAnsi="Arial" w:cs="Arial"/>
          <w:sz w:val="18"/>
          <w:szCs w:val="18"/>
          <w:lang w:val="en-ZA"/>
        </w:rPr>
        <w:t xml:space="preserve"> target market’s </w:t>
      </w:r>
      <w:r w:rsidRPr="004B26AA">
        <w:rPr>
          <w:rFonts w:ascii="Arial" w:hAnsi="Arial" w:cs="Arial"/>
          <w:sz w:val="18"/>
          <w:szCs w:val="18"/>
          <w:lang w:val="en-ZA"/>
        </w:rPr>
        <w:t xml:space="preserve">demographic, age and gender, their psychographic profile, their interests, their wants and needs in relation to </w:t>
      </w:r>
      <w:r w:rsidR="007B1B73">
        <w:rPr>
          <w:rFonts w:ascii="Arial" w:hAnsi="Arial" w:cs="Arial"/>
          <w:sz w:val="18"/>
          <w:szCs w:val="18"/>
          <w:lang w:val="en-ZA"/>
        </w:rPr>
        <w:t xml:space="preserve">the organisation’s </w:t>
      </w:r>
      <w:r w:rsidRPr="004B26AA">
        <w:rPr>
          <w:rFonts w:ascii="Arial" w:hAnsi="Arial" w:cs="Arial"/>
          <w:sz w:val="18"/>
          <w:szCs w:val="18"/>
          <w:lang w:val="en-ZA"/>
        </w:rPr>
        <w:t xml:space="preserve">products or </w:t>
      </w:r>
      <w:r w:rsidR="007B1B73">
        <w:rPr>
          <w:rFonts w:ascii="Arial" w:hAnsi="Arial" w:cs="Arial"/>
          <w:sz w:val="18"/>
          <w:szCs w:val="18"/>
          <w:lang w:val="en-ZA"/>
        </w:rPr>
        <w:t>services.</w:t>
      </w:r>
    </w:p>
    <w:p w:rsidR="000F1F3B" w:rsidRPr="000F1F3B" w:rsidRDefault="000F1F3B" w:rsidP="000F1F3B">
      <w:pPr>
        <w:pStyle w:val="ListParagraph"/>
        <w:spacing w:before="120" w:after="120" w:line="360" w:lineRule="auto"/>
        <w:ind w:left="567"/>
        <w:contextualSpacing w:val="0"/>
        <w:jc w:val="both"/>
        <w:rPr>
          <w:rFonts w:ascii="Arial" w:hAnsi="Arial" w:cs="Arial"/>
          <w:sz w:val="2"/>
          <w:szCs w:val="2"/>
          <w:lang w:val="en-ZA"/>
        </w:rPr>
      </w:pPr>
    </w:p>
    <w:p w:rsidR="007B1B73" w:rsidRPr="00152F4B" w:rsidRDefault="000451AE" w:rsidP="000F1F3B">
      <w:pPr>
        <w:pStyle w:val="Heading2"/>
        <w:tabs>
          <w:tab w:val="clear" w:pos="567"/>
          <w:tab w:val="num" w:pos="709"/>
        </w:tabs>
        <w:spacing w:before="120" w:after="120" w:line="360" w:lineRule="auto"/>
        <w:ind w:hanging="283"/>
        <w:rPr>
          <w:b/>
          <w:sz w:val="22"/>
          <w:lang w:val="en-ZA"/>
        </w:rPr>
      </w:pPr>
      <w:bookmarkStart w:id="51" w:name="_Toc511218104"/>
      <w:bookmarkStart w:id="52" w:name="_Toc512330991"/>
      <w:r w:rsidRPr="00E20E92">
        <w:rPr>
          <w:b/>
          <w:sz w:val="22"/>
          <w:lang w:val="en-ZA"/>
        </w:rPr>
        <w:t>ADVERTISING</w:t>
      </w:r>
      <w:bookmarkEnd w:id="51"/>
      <w:bookmarkEnd w:id="52"/>
    </w:p>
    <w:p w:rsidR="00152F4B" w:rsidRDefault="00152F4B" w:rsidP="00152F4B">
      <w:pPr>
        <w:pStyle w:val="ListParagraph"/>
        <w:numPr>
          <w:ilvl w:val="0"/>
          <w:numId w:val="6"/>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sz w:val="18"/>
          <w:szCs w:val="18"/>
          <w:lang w:val="en-ZA"/>
        </w:rPr>
        <w:t xml:space="preserve">Determine and define </w:t>
      </w:r>
      <w:r>
        <w:rPr>
          <w:rFonts w:ascii="Arial" w:hAnsi="Arial" w:cs="Arial"/>
          <w:sz w:val="18"/>
          <w:szCs w:val="18"/>
          <w:lang w:val="en-ZA"/>
        </w:rPr>
        <w:t xml:space="preserve">the organisation’s </w:t>
      </w:r>
      <w:r w:rsidRPr="004B26AA">
        <w:rPr>
          <w:rFonts w:ascii="Arial" w:hAnsi="Arial" w:cs="Arial"/>
          <w:sz w:val="18"/>
          <w:szCs w:val="18"/>
          <w:lang w:val="en-ZA"/>
        </w:rPr>
        <w:t>niche</w:t>
      </w:r>
      <w:r>
        <w:rPr>
          <w:rFonts w:ascii="Arial" w:hAnsi="Arial" w:cs="Arial"/>
          <w:sz w:val="18"/>
          <w:szCs w:val="18"/>
          <w:lang w:val="en-ZA"/>
        </w:rPr>
        <w:t xml:space="preserve"> and outline an advertising strategy that is consistent with the organisation’s niche.</w:t>
      </w:r>
    </w:p>
    <w:p w:rsidR="007B1B73" w:rsidRPr="00152F4B" w:rsidRDefault="00152F4B" w:rsidP="007B1B73">
      <w:pPr>
        <w:pStyle w:val="ListParagraph"/>
        <w:numPr>
          <w:ilvl w:val="0"/>
          <w:numId w:val="6"/>
        </w:numPr>
        <w:spacing w:before="120" w:after="120" w:line="360" w:lineRule="auto"/>
        <w:ind w:left="567" w:hanging="283"/>
        <w:contextualSpacing w:val="0"/>
        <w:jc w:val="both"/>
        <w:rPr>
          <w:rFonts w:ascii="Arial" w:hAnsi="Arial" w:cs="Arial"/>
          <w:sz w:val="18"/>
          <w:szCs w:val="18"/>
          <w:lang w:val="en-ZA"/>
        </w:rPr>
      </w:pPr>
      <w:r w:rsidRPr="004B26AA">
        <w:rPr>
          <w:rFonts w:ascii="Arial" w:hAnsi="Arial" w:cs="Arial"/>
          <w:bCs/>
          <w:sz w:val="18"/>
          <w:szCs w:val="18"/>
          <w:lang w:val="en-ZA"/>
        </w:rPr>
        <w:t xml:space="preserve">Explore and </w:t>
      </w:r>
      <w:r>
        <w:rPr>
          <w:rFonts w:ascii="Arial" w:hAnsi="Arial" w:cs="Arial"/>
          <w:bCs/>
          <w:sz w:val="18"/>
          <w:szCs w:val="18"/>
          <w:lang w:val="en-ZA"/>
        </w:rPr>
        <w:t>describe</w:t>
      </w:r>
      <w:r w:rsidRPr="004B26AA">
        <w:rPr>
          <w:rFonts w:ascii="Arial" w:hAnsi="Arial" w:cs="Arial"/>
          <w:bCs/>
          <w:sz w:val="18"/>
          <w:szCs w:val="18"/>
          <w:lang w:val="en-ZA"/>
        </w:rPr>
        <w:t xml:space="preserve"> unique </w:t>
      </w:r>
      <w:r>
        <w:rPr>
          <w:rFonts w:ascii="Arial" w:hAnsi="Arial" w:cs="Arial"/>
          <w:bCs/>
          <w:sz w:val="18"/>
          <w:szCs w:val="18"/>
          <w:lang w:val="en-ZA"/>
        </w:rPr>
        <w:t>advertising</w:t>
      </w:r>
      <w:r w:rsidRPr="004B26AA">
        <w:rPr>
          <w:rFonts w:ascii="Arial" w:hAnsi="Arial" w:cs="Arial"/>
          <w:bCs/>
          <w:sz w:val="18"/>
          <w:szCs w:val="18"/>
          <w:lang w:val="en-ZA"/>
        </w:rPr>
        <w:t xml:space="preserve"> techniques.</w:t>
      </w:r>
      <w:r w:rsidRPr="004B26AA">
        <w:rPr>
          <w:rFonts w:ascii="Arial" w:hAnsi="Arial" w:cs="Arial"/>
          <w:b/>
          <w:bCs/>
          <w:sz w:val="18"/>
          <w:szCs w:val="18"/>
          <w:lang w:val="en-ZA"/>
        </w:rPr>
        <w:t xml:space="preserve"> </w:t>
      </w:r>
      <w:r w:rsidRPr="004B26AA">
        <w:rPr>
          <w:rFonts w:ascii="Arial" w:hAnsi="Arial" w:cs="Arial"/>
          <w:sz w:val="18"/>
          <w:szCs w:val="18"/>
          <w:lang w:val="en-ZA"/>
        </w:rPr>
        <w:t xml:space="preserve">This will set </w:t>
      </w:r>
      <w:r>
        <w:rPr>
          <w:rFonts w:ascii="Arial" w:hAnsi="Arial" w:cs="Arial"/>
          <w:sz w:val="18"/>
          <w:szCs w:val="18"/>
          <w:lang w:val="en-ZA"/>
        </w:rPr>
        <w:t>the organisation</w:t>
      </w:r>
      <w:r w:rsidRPr="004B26AA">
        <w:rPr>
          <w:rFonts w:ascii="Arial" w:hAnsi="Arial" w:cs="Arial"/>
          <w:sz w:val="18"/>
          <w:szCs w:val="18"/>
          <w:lang w:val="en-ZA"/>
        </w:rPr>
        <w:t xml:space="preserve"> apart from </w:t>
      </w:r>
      <w:r>
        <w:rPr>
          <w:rFonts w:ascii="Arial" w:hAnsi="Arial" w:cs="Arial"/>
          <w:sz w:val="18"/>
          <w:szCs w:val="18"/>
          <w:lang w:val="en-ZA"/>
        </w:rPr>
        <w:t>its</w:t>
      </w:r>
      <w:r w:rsidRPr="004B26AA">
        <w:rPr>
          <w:rFonts w:ascii="Arial" w:hAnsi="Arial" w:cs="Arial"/>
          <w:sz w:val="18"/>
          <w:szCs w:val="18"/>
          <w:lang w:val="en-ZA"/>
        </w:rPr>
        <w:t xml:space="preserve"> competitors. </w:t>
      </w:r>
    </w:p>
    <w:tbl>
      <w:tblPr>
        <w:tblStyle w:val="TableGrid22"/>
        <w:tblW w:w="10348" w:type="dxa"/>
        <w:tblInd w:w="284" w:type="dxa"/>
        <w:tblBorders>
          <w:top w:val="none" w:sz="0" w:space="0" w:color="auto"/>
          <w:left w:val="none" w:sz="0" w:space="0" w:color="auto"/>
          <w:bottom w:val="none" w:sz="0" w:space="0" w:color="auto"/>
          <w:right w:val="none" w:sz="0" w:space="0" w:color="auto"/>
          <w:insideH w:val="dotted" w:sz="4" w:space="0" w:color="FFFFFF" w:themeColor="background1"/>
          <w:insideV w:val="dotted" w:sz="4" w:space="0" w:color="FFFFFF" w:themeColor="background1"/>
        </w:tblBorders>
        <w:tblLayout w:type="fixed"/>
        <w:tblLook w:val="04A0" w:firstRow="1" w:lastRow="0" w:firstColumn="1" w:lastColumn="0" w:noHBand="0" w:noVBand="1"/>
      </w:tblPr>
      <w:tblGrid>
        <w:gridCol w:w="9814"/>
        <w:gridCol w:w="534"/>
      </w:tblGrid>
      <w:tr w:rsidR="000451AE" w:rsidRPr="005A09F9" w:rsidTr="0049485D">
        <w:trPr>
          <w:trHeight w:hRule="exact" w:val="451"/>
        </w:trPr>
        <w:tc>
          <w:tcPr>
            <w:tcW w:w="10348" w:type="dxa"/>
            <w:gridSpan w:val="2"/>
            <w:tcBorders>
              <w:top w:val="dotted" w:sz="4" w:space="0" w:color="FFFFFF" w:themeColor="background1"/>
              <w:bottom w:val="dotted" w:sz="4" w:space="0" w:color="FFFFFF" w:themeColor="background1"/>
            </w:tcBorders>
            <w:shd w:val="clear" w:color="auto" w:fill="D9D9D9" w:themeFill="background1" w:themeFillShade="D9"/>
            <w:vAlign w:val="center"/>
          </w:tcPr>
          <w:p w:rsidR="000451AE" w:rsidRPr="00152F4B" w:rsidRDefault="000451AE" w:rsidP="00152F4B">
            <w:pPr>
              <w:jc w:val="both"/>
              <w:rPr>
                <w:rFonts w:ascii="Arial" w:hAnsi="Arial" w:cs="Arial"/>
                <w:b/>
                <w:sz w:val="18"/>
                <w:szCs w:val="18"/>
                <w:lang w:val="en-ZA"/>
              </w:rPr>
            </w:pPr>
            <w:r w:rsidRPr="00152F4B">
              <w:rPr>
                <w:rFonts w:ascii="Arial" w:hAnsi="Arial" w:cs="Arial"/>
                <w:b/>
                <w:sz w:val="18"/>
                <w:szCs w:val="18"/>
              </w:rPr>
              <w:t xml:space="preserve">All </w:t>
            </w:r>
            <w:r w:rsidR="00152F4B" w:rsidRPr="00152F4B">
              <w:rPr>
                <w:rFonts w:ascii="Arial" w:hAnsi="Arial" w:cs="Arial"/>
                <w:b/>
                <w:sz w:val="18"/>
                <w:szCs w:val="18"/>
              </w:rPr>
              <w:t>A</w:t>
            </w:r>
            <w:r w:rsidRPr="00152F4B">
              <w:rPr>
                <w:rFonts w:ascii="Arial" w:hAnsi="Arial" w:cs="Arial"/>
                <w:b/>
                <w:sz w:val="18"/>
                <w:szCs w:val="18"/>
              </w:rPr>
              <w:t xml:space="preserve">dvertisements, </w:t>
            </w:r>
            <w:r w:rsidR="00152F4B" w:rsidRPr="00152F4B">
              <w:rPr>
                <w:rFonts w:ascii="Arial" w:hAnsi="Arial" w:cs="Arial"/>
                <w:b/>
                <w:sz w:val="18"/>
                <w:szCs w:val="18"/>
              </w:rPr>
              <w:t>B</w:t>
            </w:r>
            <w:r w:rsidRPr="00152F4B">
              <w:rPr>
                <w:rFonts w:ascii="Arial" w:hAnsi="Arial" w:cs="Arial"/>
                <w:b/>
                <w:sz w:val="18"/>
                <w:szCs w:val="18"/>
              </w:rPr>
              <w:t xml:space="preserve">rochures or </w:t>
            </w:r>
            <w:r w:rsidR="00152F4B" w:rsidRPr="00152F4B">
              <w:rPr>
                <w:rFonts w:ascii="Arial" w:hAnsi="Arial" w:cs="Arial"/>
                <w:b/>
                <w:sz w:val="18"/>
                <w:szCs w:val="18"/>
              </w:rPr>
              <w:t>S</w:t>
            </w:r>
            <w:r w:rsidRPr="00152F4B">
              <w:rPr>
                <w:rFonts w:ascii="Arial" w:hAnsi="Arial" w:cs="Arial"/>
                <w:b/>
                <w:sz w:val="18"/>
                <w:szCs w:val="18"/>
              </w:rPr>
              <w:t xml:space="preserve">imilar </w:t>
            </w:r>
            <w:r w:rsidR="00152F4B" w:rsidRPr="00152F4B">
              <w:rPr>
                <w:rFonts w:ascii="Arial" w:hAnsi="Arial" w:cs="Arial"/>
                <w:b/>
                <w:sz w:val="18"/>
                <w:szCs w:val="18"/>
              </w:rPr>
              <w:t>C</w:t>
            </w:r>
            <w:r w:rsidRPr="00152F4B">
              <w:rPr>
                <w:rFonts w:ascii="Arial" w:hAnsi="Arial" w:cs="Arial"/>
                <w:b/>
                <w:sz w:val="18"/>
                <w:szCs w:val="18"/>
              </w:rPr>
              <w:t xml:space="preserve">ommunications must be </w:t>
            </w:r>
            <w:r w:rsidR="00152F4B">
              <w:rPr>
                <w:rFonts w:ascii="Arial" w:hAnsi="Arial" w:cs="Arial"/>
                <w:b/>
                <w:sz w:val="18"/>
                <w:szCs w:val="18"/>
              </w:rPr>
              <w:t>I</w:t>
            </w:r>
            <w:r w:rsidRPr="00152F4B">
              <w:rPr>
                <w:rFonts w:ascii="Arial" w:hAnsi="Arial" w:cs="Arial"/>
                <w:b/>
                <w:sz w:val="18"/>
                <w:szCs w:val="18"/>
              </w:rPr>
              <w:t xml:space="preserve">ndependently </w:t>
            </w:r>
            <w:r w:rsidR="00152F4B">
              <w:rPr>
                <w:rFonts w:ascii="Arial" w:hAnsi="Arial" w:cs="Arial"/>
                <w:b/>
                <w:sz w:val="18"/>
                <w:szCs w:val="18"/>
              </w:rPr>
              <w:t>R</w:t>
            </w:r>
            <w:r w:rsidRPr="00152F4B">
              <w:rPr>
                <w:rFonts w:ascii="Arial" w:hAnsi="Arial" w:cs="Arial"/>
                <w:b/>
                <w:sz w:val="18"/>
                <w:szCs w:val="18"/>
              </w:rPr>
              <w:t>eviewed</w:t>
            </w:r>
            <w:r w:rsidRPr="00152F4B">
              <w:rPr>
                <w:rFonts w:ascii="Arial" w:hAnsi="Arial" w:cs="Arial"/>
                <w:b/>
                <w:sz w:val="18"/>
                <w:szCs w:val="18"/>
                <w:lang w:val="en-ZA"/>
              </w:rPr>
              <w:t xml:space="preserve"> </w:t>
            </w:r>
          </w:p>
        </w:tc>
      </w:tr>
      <w:tr w:rsidR="000451AE" w:rsidRPr="005A09F9" w:rsidTr="0049485D">
        <w:trPr>
          <w:trHeight w:hRule="exact" w:val="815"/>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351D1D" w:rsidRDefault="000451AE" w:rsidP="00152F4B">
            <w:pPr>
              <w:jc w:val="both"/>
              <w:rPr>
                <w:rFonts w:ascii="Arial" w:eastAsiaTheme="minorEastAsia" w:hAnsi="Arial" w:cs="Arial"/>
                <w:sz w:val="18"/>
                <w:szCs w:val="18"/>
                <w:lang w:val="en-ZA" w:bidi="en-US"/>
              </w:rPr>
            </w:pPr>
            <w:r w:rsidRPr="00351D1D">
              <w:rPr>
                <w:rFonts w:ascii="Arial" w:hAnsi="Arial" w:cs="Arial"/>
                <w:sz w:val="18"/>
                <w:szCs w:val="18"/>
              </w:rPr>
              <w:t>Prior to publishing any advertisements, the organisation has taken reasonable measures to ensure that the information provided in the advertisements, brochures and similar communications is not misleading in any way.</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351D1D" w:rsidRDefault="000451AE" w:rsidP="00152F4B">
            <w:pPr>
              <w:spacing w:before="60" w:after="60"/>
              <w:jc w:val="center"/>
              <w:rPr>
                <w:rFonts w:ascii="Arial" w:eastAsiaTheme="minorEastAsia" w:hAnsi="Arial" w:cs="Arial"/>
                <w:sz w:val="18"/>
                <w:szCs w:val="18"/>
                <w:lang w:val="en-ZA" w:bidi="en-US"/>
              </w:rPr>
            </w:pPr>
            <w:r w:rsidRPr="00351D1D">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351D1D">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351D1D">
              <w:rPr>
                <w:rFonts w:ascii="Arial" w:eastAsiaTheme="minorEastAsia" w:hAnsi="Arial" w:cs="Arial"/>
                <w:sz w:val="18"/>
                <w:szCs w:val="18"/>
                <w:lang w:val="en-ZA" w:bidi="en-US"/>
              </w:rPr>
              <w:fldChar w:fldCharType="end"/>
            </w:r>
          </w:p>
        </w:tc>
      </w:tr>
      <w:tr w:rsidR="000451AE" w:rsidRPr="005A09F9" w:rsidTr="0049485D">
        <w:trPr>
          <w:trHeight w:hRule="exact" w:val="635"/>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152F4B" w:rsidRDefault="000451AE" w:rsidP="00152F4B">
            <w:pPr>
              <w:jc w:val="both"/>
              <w:rPr>
                <w:rFonts w:ascii="Arial" w:hAnsi="Arial" w:cs="Arial"/>
                <w:sz w:val="18"/>
                <w:szCs w:val="18"/>
              </w:rPr>
            </w:pPr>
            <w:r w:rsidRPr="00351D1D">
              <w:rPr>
                <w:rFonts w:ascii="Arial" w:hAnsi="Arial" w:cs="Arial"/>
                <w:sz w:val="18"/>
                <w:szCs w:val="18"/>
              </w:rPr>
              <w:t xml:space="preserve">The advertising and marketing department have reviewed existing policy schedules to ensure that the insurer underwriting the policy is mentioned in all relevant advertisements. </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351D1D" w:rsidRDefault="000451AE" w:rsidP="00152F4B">
            <w:pPr>
              <w:spacing w:before="60" w:after="60"/>
              <w:jc w:val="center"/>
              <w:rPr>
                <w:rFonts w:ascii="Arial" w:eastAsiaTheme="minorEastAsia" w:hAnsi="Arial" w:cs="Arial"/>
                <w:sz w:val="18"/>
                <w:szCs w:val="18"/>
                <w:lang w:val="en-ZA" w:bidi="en-US"/>
              </w:rPr>
            </w:pPr>
            <w:r w:rsidRPr="00351D1D">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351D1D">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351D1D">
              <w:rPr>
                <w:rFonts w:ascii="Arial" w:eastAsiaTheme="minorEastAsia" w:hAnsi="Arial" w:cs="Arial"/>
                <w:sz w:val="18"/>
                <w:szCs w:val="18"/>
                <w:lang w:val="en-ZA" w:bidi="en-US"/>
              </w:rPr>
              <w:fldChar w:fldCharType="end"/>
            </w:r>
          </w:p>
        </w:tc>
      </w:tr>
      <w:tr w:rsidR="000451AE" w:rsidRPr="005A09F9" w:rsidTr="0049485D">
        <w:trPr>
          <w:trHeight w:hRule="exact" w:val="941"/>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351D1D" w:rsidRDefault="000451AE" w:rsidP="00152F4B">
            <w:pPr>
              <w:jc w:val="both"/>
              <w:rPr>
                <w:rFonts w:ascii="Arial" w:eastAsiaTheme="minorEastAsia" w:hAnsi="Arial" w:cs="Arial"/>
                <w:sz w:val="18"/>
                <w:szCs w:val="18"/>
                <w:lang w:val="en-ZA" w:bidi="en-US"/>
              </w:rPr>
            </w:pPr>
            <w:r w:rsidRPr="00351D1D">
              <w:rPr>
                <w:rFonts w:ascii="Arial" w:hAnsi="Arial" w:cs="Arial"/>
                <w:sz w:val="18"/>
                <w:szCs w:val="18"/>
              </w:rPr>
              <w:t xml:space="preserve">Any statistics, performance data, achievements or awards referenced in advertisements, brochures or similar communications are referenced properly, with the source and the date thereof disclosed in the advertisement </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351D1D" w:rsidRDefault="000451AE" w:rsidP="00152F4B">
            <w:pPr>
              <w:spacing w:before="60" w:after="60"/>
              <w:jc w:val="center"/>
              <w:rPr>
                <w:rFonts w:ascii="Arial" w:eastAsiaTheme="minorEastAsia" w:hAnsi="Arial" w:cs="Arial"/>
                <w:sz w:val="18"/>
                <w:szCs w:val="18"/>
                <w:lang w:val="en-ZA" w:bidi="en-US"/>
              </w:rPr>
            </w:pPr>
            <w:r w:rsidRPr="00351D1D">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351D1D">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351D1D">
              <w:rPr>
                <w:rFonts w:ascii="Arial" w:eastAsiaTheme="minorEastAsia" w:hAnsi="Arial" w:cs="Arial"/>
                <w:sz w:val="18"/>
                <w:szCs w:val="18"/>
                <w:lang w:val="en-ZA" w:bidi="en-US"/>
              </w:rPr>
              <w:fldChar w:fldCharType="end"/>
            </w:r>
          </w:p>
        </w:tc>
      </w:tr>
      <w:tr w:rsidR="000451AE" w:rsidRPr="005A09F9" w:rsidTr="0049485D">
        <w:trPr>
          <w:trHeight w:hRule="exact" w:val="455"/>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152F4B" w:rsidRDefault="000451AE" w:rsidP="00152F4B">
            <w:pPr>
              <w:rPr>
                <w:rFonts w:ascii="Arial" w:hAnsi="Arial" w:cs="Arial"/>
                <w:sz w:val="18"/>
                <w:szCs w:val="18"/>
              </w:rPr>
            </w:pPr>
            <w:r w:rsidRPr="00351D1D">
              <w:rPr>
                <w:rFonts w:ascii="Arial" w:hAnsi="Arial" w:cs="Arial"/>
                <w:sz w:val="18"/>
                <w:szCs w:val="18"/>
              </w:rPr>
              <w:t>Regional managers and the compliance officer have reviewed the gifts registry and advertisements.</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5A09F9" w:rsidRDefault="000451AE" w:rsidP="00152F4B">
            <w:pPr>
              <w:spacing w:before="60" w:after="60"/>
              <w:jc w:val="center"/>
              <w:rPr>
                <w:rFonts w:ascii="Arial" w:eastAsia="Arial Unicode MS" w:hAnsi="Arial" w:cs="Arial"/>
                <w:sz w:val="18"/>
                <w:szCs w:val="18"/>
                <w:lang w:val="en-ZA" w:bidi="en-US"/>
              </w:rPr>
            </w:pPr>
            <w:r w:rsidRPr="005A09F9">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5A09F9">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5A09F9">
              <w:rPr>
                <w:rFonts w:ascii="Arial" w:eastAsiaTheme="minorEastAsia" w:hAnsi="Arial" w:cs="Arial"/>
                <w:sz w:val="18"/>
                <w:szCs w:val="18"/>
                <w:lang w:val="en-ZA" w:bidi="en-US"/>
              </w:rPr>
              <w:fldChar w:fldCharType="end"/>
            </w:r>
          </w:p>
        </w:tc>
      </w:tr>
      <w:tr w:rsidR="000451AE" w:rsidRPr="005A09F9" w:rsidTr="0049485D">
        <w:trPr>
          <w:trHeight w:hRule="exact" w:val="626"/>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351D1D" w:rsidRDefault="000451AE" w:rsidP="00152F4B">
            <w:pPr>
              <w:rPr>
                <w:rFonts w:ascii="Arial" w:hAnsi="Arial" w:cs="Arial"/>
                <w:sz w:val="18"/>
                <w:szCs w:val="18"/>
              </w:rPr>
            </w:pPr>
            <w:r w:rsidRPr="00351D1D">
              <w:rPr>
                <w:rFonts w:ascii="Arial" w:hAnsi="Arial" w:cs="Arial"/>
                <w:sz w:val="18"/>
                <w:szCs w:val="18"/>
              </w:rPr>
              <w:t xml:space="preserve">All public documents have been reviewed by the head of advertising to ensure that </w:t>
            </w:r>
            <w:r>
              <w:rPr>
                <w:rFonts w:ascii="Arial" w:hAnsi="Arial" w:cs="Arial"/>
                <w:sz w:val="18"/>
                <w:szCs w:val="18"/>
              </w:rPr>
              <w:t>the organisation’s</w:t>
            </w:r>
            <w:r w:rsidRPr="00351D1D">
              <w:rPr>
                <w:rFonts w:ascii="Arial" w:hAnsi="Arial" w:cs="Arial"/>
                <w:sz w:val="18"/>
                <w:szCs w:val="18"/>
              </w:rPr>
              <w:t xml:space="preserve"> registered name is included.</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5A09F9" w:rsidRDefault="000451AE" w:rsidP="00152F4B">
            <w:pPr>
              <w:spacing w:before="60" w:after="60"/>
              <w:jc w:val="center"/>
              <w:rPr>
                <w:rFonts w:ascii="Arial" w:eastAsiaTheme="minorEastAsia" w:hAnsi="Arial" w:cs="Arial"/>
                <w:sz w:val="18"/>
                <w:szCs w:val="18"/>
                <w:lang w:val="en-ZA" w:bidi="en-US"/>
              </w:rPr>
            </w:pPr>
            <w:r w:rsidRPr="005A09F9">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5A09F9">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5A09F9">
              <w:rPr>
                <w:rFonts w:ascii="Arial" w:eastAsiaTheme="minorEastAsia" w:hAnsi="Arial" w:cs="Arial"/>
                <w:sz w:val="18"/>
                <w:szCs w:val="18"/>
                <w:lang w:val="en-ZA" w:bidi="en-US"/>
              </w:rPr>
              <w:fldChar w:fldCharType="end"/>
            </w:r>
          </w:p>
        </w:tc>
      </w:tr>
      <w:tr w:rsidR="000451AE" w:rsidRPr="005A09F9" w:rsidTr="0049485D">
        <w:trPr>
          <w:trHeight w:hRule="exact" w:val="590"/>
        </w:trPr>
        <w:tc>
          <w:tcPr>
            <w:tcW w:w="9814" w:type="dxa"/>
            <w:tcBorders>
              <w:top w:val="dotted" w:sz="4" w:space="0" w:color="FFFFFF" w:themeColor="background1"/>
              <w:bottom w:val="dotted" w:sz="4" w:space="0" w:color="FFFFFF" w:themeColor="background1"/>
              <w:right w:val="single" w:sz="8" w:space="0" w:color="FFFFFF" w:themeColor="background1"/>
            </w:tcBorders>
            <w:shd w:val="clear" w:color="auto" w:fill="F2F2F2" w:themeFill="background1" w:themeFillShade="F2"/>
            <w:vAlign w:val="center"/>
          </w:tcPr>
          <w:p w:rsidR="000451AE" w:rsidRPr="00351D1D" w:rsidRDefault="000451AE" w:rsidP="00152F4B">
            <w:pPr>
              <w:rPr>
                <w:rFonts w:ascii="Arial" w:hAnsi="Arial" w:cs="Arial"/>
                <w:sz w:val="18"/>
                <w:szCs w:val="18"/>
              </w:rPr>
            </w:pPr>
            <w:r w:rsidRPr="00351D1D">
              <w:rPr>
                <w:rFonts w:ascii="Arial" w:hAnsi="Arial" w:cs="Arial"/>
                <w:sz w:val="18"/>
                <w:szCs w:val="18"/>
              </w:rPr>
              <w:t>Adequate records have been kept of all advertisements, brochures or similar communications.</w:t>
            </w:r>
          </w:p>
        </w:tc>
        <w:tc>
          <w:tcPr>
            <w:tcW w:w="534" w:type="dxa"/>
            <w:tcBorders>
              <w:top w:val="dotted" w:sz="4" w:space="0" w:color="FFFFFF" w:themeColor="background1"/>
              <w:left w:val="single" w:sz="8" w:space="0" w:color="FFFFFF" w:themeColor="background1"/>
              <w:bottom w:val="dotted" w:sz="4" w:space="0" w:color="FFFFFF" w:themeColor="background1"/>
            </w:tcBorders>
            <w:shd w:val="clear" w:color="auto" w:fill="F2F2F2" w:themeFill="background1" w:themeFillShade="F2"/>
            <w:vAlign w:val="center"/>
          </w:tcPr>
          <w:p w:rsidR="000451AE" w:rsidRPr="005A09F9" w:rsidRDefault="000451AE" w:rsidP="00152F4B">
            <w:pPr>
              <w:spacing w:before="60" w:after="60"/>
              <w:jc w:val="center"/>
              <w:rPr>
                <w:rFonts w:ascii="Arial" w:eastAsiaTheme="minorEastAsia" w:hAnsi="Arial" w:cs="Arial"/>
                <w:sz w:val="18"/>
                <w:szCs w:val="18"/>
                <w:lang w:val="en-ZA" w:bidi="en-US"/>
              </w:rPr>
            </w:pPr>
            <w:r w:rsidRPr="005A09F9">
              <w:rPr>
                <w:rFonts w:ascii="Arial" w:eastAsiaTheme="minorEastAsia" w:hAnsi="Arial" w:cs="Arial"/>
                <w:sz w:val="18"/>
                <w:szCs w:val="18"/>
                <w:lang w:val="en-ZA" w:bidi="en-US"/>
              </w:rPr>
              <w:fldChar w:fldCharType="begin">
                <w:ffData>
                  <w:name w:val="Check13"/>
                  <w:enabled/>
                  <w:calcOnExit w:val="0"/>
                  <w:checkBox>
                    <w:sizeAuto/>
                    <w:default w:val="0"/>
                  </w:checkBox>
                </w:ffData>
              </w:fldChar>
            </w:r>
            <w:r w:rsidRPr="005A09F9">
              <w:rPr>
                <w:rFonts w:ascii="Arial" w:eastAsiaTheme="minorEastAsia" w:hAnsi="Arial" w:cs="Arial"/>
                <w:sz w:val="18"/>
                <w:szCs w:val="18"/>
                <w:lang w:val="en-ZA" w:bidi="en-US"/>
              </w:rPr>
              <w:instrText xml:space="preserve"> FORMCHECKBOX </w:instrText>
            </w:r>
            <w:r w:rsidR="009E4557">
              <w:rPr>
                <w:rFonts w:ascii="Arial" w:eastAsiaTheme="minorEastAsia" w:hAnsi="Arial" w:cs="Arial"/>
                <w:sz w:val="18"/>
                <w:szCs w:val="18"/>
                <w:lang w:val="en-ZA" w:bidi="en-US"/>
              </w:rPr>
            </w:r>
            <w:r w:rsidR="009E4557">
              <w:rPr>
                <w:rFonts w:ascii="Arial" w:eastAsiaTheme="minorEastAsia" w:hAnsi="Arial" w:cs="Arial"/>
                <w:sz w:val="18"/>
                <w:szCs w:val="18"/>
                <w:lang w:val="en-ZA" w:bidi="en-US"/>
              </w:rPr>
              <w:fldChar w:fldCharType="separate"/>
            </w:r>
            <w:r w:rsidRPr="005A09F9">
              <w:rPr>
                <w:rFonts w:ascii="Arial" w:eastAsiaTheme="minorEastAsia" w:hAnsi="Arial" w:cs="Arial"/>
                <w:sz w:val="18"/>
                <w:szCs w:val="18"/>
                <w:lang w:val="en-ZA" w:bidi="en-US"/>
              </w:rPr>
              <w:fldChar w:fldCharType="end"/>
            </w:r>
          </w:p>
        </w:tc>
      </w:tr>
    </w:tbl>
    <w:p w:rsidR="00010637" w:rsidRPr="0094416C" w:rsidRDefault="0094416C" w:rsidP="00551679">
      <w:pPr>
        <w:pStyle w:val="Heading1"/>
        <w:tabs>
          <w:tab w:val="clear" w:pos="567"/>
          <w:tab w:val="num" w:pos="851"/>
        </w:tabs>
        <w:spacing w:before="240" w:after="120" w:line="360" w:lineRule="auto"/>
        <w:ind w:left="283" w:hanging="425"/>
        <w:jc w:val="both"/>
        <w:rPr>
          <w:sz w:val="22"/>
        </w:rPr>
      </w:pPr>
      <w:bookmarkStart w:id="53" w:name="_Toc512330992"/>
      <w:r w:rsidRPr="0094416C">
        <w:rPr>
          <w:sz w:val="22"/>
        </w:rPr>
        <w:t>FINANCIAL PLAN</w:t>
      </w:r>
      <w:bookmarkEnd w:id="53"/>
    </w:p>
    <w:p w:rsidR="0094416C" w:rsidRPr="00551679" w:rsidRDefault="0094416C" w:rsidP="00B523F9">
      <w:pPr>
        <w:pStyle w:val="ListParagraph"/>
        <w:numPr>
          <w:ilvl w:val="0"/>
          <w:numId w:val="7"/>
        </w:numPr>
        <w:tabs>
          <w:tab w:val="left" w:pos="567"/>
        </w:tabs>
        <w:spacing w:before="120" w:after="120" w:line="360" w:lineRule="auto"/>
        <w:ind w:left="567" w:hanging="283"/>
        <w:contextualSpacing w:val="0"/>
        <w:jc w:val="both"/>
        <w:rPr>
          <w:rFonts w:ascii="Arial" w:hAnsi="Arial" w:cs="Arial"/>
          <w:bCs/>
          <w:sz w:val="18"/>
          <w:szCs w:val="18"/>
          <w:lang w:val="en-US"/>
        </w:rPr>
      </w:pPr>
      <w:r w:rsidRPr="00551679">
        <w:rPr>
          <w:rFonts w:ascii="Arial" w:hAnsi="Arial" w:cs="Arial"/>
          <w:bCs/>
          <w:sz w:val="18"/>
          <w:szCs w:val="18"/>
          <w:lang w:val="en-US"/>
        </w:rPr>
        <w:t xml:space="preserve">The financial forecasts are the core of most </w:t>
      </w:r>
      <w:r w:rsidR="005D030D">
        <w:rPr>
          <w:rFonts w:ascii="Arial" w:hAnsi="Arial" w:cs="Arial"/>
          <w:bCs/>
          <w:sz w:val="18"/>
          <w:szCs w:val="18"/>
          <w:lang w:val="en-US"/>
        </w:rPr>
        <w:t xml:space="preserve">strategic </w:t>
      </w:r>
      <w:r w:rsidRPr="00551679">
        <w:rPr>
          <w:rFonts w:ascii="Arial" w:hAnsi="Arial" w:cs="Arial"/>
          <w:bCs/>
          <w:sz w:val="18"/>
          <w:szCs w:val="18"/>
          <w:lang w:val="en-US"/>
        </w:rPr>
        <w:t xml:space="preserve">business plans and usually the starting point in their preparation. The forecasts express </w:t>
      </w:r>
      <w:r w:rsidR="005D030D">
        <w:rPr>
          <w:rFonts w:ascii="Arial" w:hAnsi="Arial" w:cs="Arial"/>
          <w:bCs/>
          <w:sz w:val="18"/>
          <w:szCs w:val="18"/>
          <w:lang w:val="en-US"/>
        </w:rPr>
        <w:t xml:space="preserve">the </w:t>
      </w:r>
      <w:r w:rsidRPr="00551679">
        <w:rPr>
          <w:rFonts w:ascii="Arial" w:hAnsi="Arial" w:cs="Arial"/>
          <w:bCs/>
          <w:sz w:val="18"/>
          <w:szCs w:val="18"/>
          <w:lang w:val="en-US"/>
        </w:rPr>
        <w:t xml:space="preserve">intentions in terms of profit and cash. </w:t>
      </w:r>
      <w:r w:rsidR="005D030D">
        <w:rPr>
          <w:rFonts w:ascii="Arial" w:hAnsi="Arial" w:cs="Arial"/>
          <w:bCs/>
          <w:sz w:val="18"/>
          <w:szCs w:val="18"/>
          <w:lang w:val="en-US"/>
        </w:rPr>
        <w:t xml:space="preserve">In order to </w:t>
      </w:r>
      <w:r w:rsidRPr="00551679">
        <w:rPr>
          <w:rFonts w:ascii="Arial" w:hAnsi="Arial" w:cs="Arial"/>
          <w:bCs/>
          <w:sz w:val="18"/>
          <w:szCs w:val="18"/>
          <w:lang w:val="en-US"/>
        </w:rPr>
        <w:t>prepare the forecasts</w:t>
      </w:r>
      <w:r w:rsidR="005D030D">
        <w:rPr>
          <w:rFonts w:ascii="Arial" w:hAnsi="Arial" w:cs="Arial"/>
          <w:bCs/>
          <w:sz w:val="18"/>
          <w:szCs w:val="18"/>
          <w:lang w:val="en-US"/>
        </w:rPr>
        <w:t>,</w:t>
      </w:r>
      <w:r w:rsidRPr="00551679">
        <w:rPr>
          <w:rFonts w:ascii="Arial" w:hAnsi="Arial" w:cs="Arial"/>
          <w:bCs/>
          <w:sz w:val="18"/>
          <w:szCs w:val="18"/>
          <w:lang w:val="en-US"/>
        </w:rPr>
        <w:t xml:space="preserve"> certain assumptions about what will happen </w:t>
      </w:r>
      <w:r w:rsidR="005D030D">
        <w:rPr>
          <w:rFonts w:ascii="Arial" w:hAnsi="Arial" w:cs="Arial"/>
          <w:bCs/>
          <w:sz w:val="18"/>
          <w:szCs w:val="18"/>
          <w:lang w:val="en-US"/>
        </w:rPr>
        <w:t>to the organisation,</w:t>
      </w:r>
      <w:r w:rsidRPr="00551679">
        <w:rPr>
          <w:rFonts w:ascii="Arial" w:hAnsi="Arial" w:cs="Arial"/>
          <w:bCs/>
          <w:sz w:val="18"/>
          <w:szCs w:val="18"/>
          <w:lang w:val="en-US"/>
        </w:rPr>
        <w:t xml:space="preserve"> </w:t>
      </w:r>
      <w:r w:rsidR="005D030D">
        <w:rPr>
          <w:rFonts w:ascii="Arial" w:hAnsi="Arial" w:cs="Arial"/>
          <w:bCs/>
          <w:sz w:val="18"/>
          <w:szCs w:val="18"/>
          <w:lang w:val="en-US"/>
        </w:rPr>
        <w:t>must be made</w:t>
      </w:r>
      <w:r w:rsidRPr="00551679">
        <w:rPr>
          <w:rFonts w:ascii="Arial" w:hAnsi="Arial" w:cs="Arial"/>
          <w:bCs/>
          <w:sz w:val="18"/>
          <w:szCs w:val="18"/>
          <w:lang w:val="en-US"/>
        </w:rPr>
        <w:t xml:space="preserve">. It will also be necessary to have a clear picture of </w:t>
      </w:r>
      <w:r w:rsidR="005D030D">
        <w:rPr>
          <w:rFonts w:ascii="Arial" w:hAnsi="Arial" w:cs="Arial"/>
          <w:bCs/>
          <w:sz w:val="18"/>
          <w:szCs w:val="18"/>
          <w:lang w:val="en-US"/>
        </w:rPr>
        <w:t>the organisation’s</w:t>
      </w:r>
      <w:r w:rsidRPr="00551679">
        <w:rPr>
          <w:rFonts w:ascii="Arial" w:hAnsi="Arial" w:cs="Arial"/>
          <w:bCs/>
          <w:sz w:val="18"/>
          <w:szCs w:val="18"/>
          <w:lang w:val="en-US"/>
        </w:rPr>
        <w:t xml:space="preserve"> present financial position in order to define the starting point.</w:t>
      </w:r>
    </w:p>
    <w:p w:rsidR="0094416C" w:rsidRPr="00551679" w:rsidRDefault="0094416C" w:rsidP="00B523F9">
      <w:pPr>
        <w:pStyle w:val="ListParagraph"/>
        <w:numPr>
          <w:ilvl w:val="0"/>
          <w:numId w:val="7"/>
        </w:numPr>
        <w:tabs>
          <w:tab w:val="left" w:pos="567"/>
        </w:tabs>
        <w:spacing w:before="120" w:after="120" w:line="360" w:lineRule="auto"/>
        <w:ind w:left="567" w:hanging="283"/>
        <w:contextualSpacing w:val="0"/>
        <w:jc w:val="both"/>
        <w:rPr>
          <w:rFonts w:ascii="Arial" w:hAnsi="Arial" w:cs="Arial"/>
          <w:bCs/>
          <w:sz w:val="18"/>
          <w:szCs w:val="18"/>
          <w:lang w:val="en-ZA"/>
        </w:rPr>
      </w:pPr>
      <w:r w:rsidRPr="00551679">
        <w:rPr>
          <w:rFonts w:ascii="Arial" w:hAnsi="Arial" w:cs="Arial"/>
          <w:bCs/>
          <w:sz w:val="18"/>
          <w:szCs w:val="18"/>
          <w:lang w:val="en-ZA"/>
        </w:rPr>
        <w:t>The organisation must have clear accounting policies and procedures to enable it to record, report and deliver in a timely manner, all relevant financial reports to the requisite regulatory bod</w:t>
      </w:r>
      <w:r w:rsidR="005D030D">
        <w:rPr>
          <w:rFonts w:ascii="Arial" w:hAnsi="Arial" w:cs="Arial"/>
          <w:bCs/>
          <w:sz w:val="18"/>
          <w:szCs w:val="18"/>
          <w:lang w:val="en-ZA"/>
        </w:rPr>
        <w:t>ies</w:t>
      </w:r>
      <w:r w:rsidRPr="00551679">
        <w:rPr>
          <w:rFonts w:ascii="Arial" w:hAnsi="Arial" w:cs="Arial"/>
          <w:bCs/>
          <w:sz w:val="18"/>
          <w:szCs w:val="18"/>
          <w:lang w:val="en-ZA"/>
        </w:rPr>
        <w:t>. The accounting procedure</w:t>
      </w:r>
      <w:r w:rsidR="005D030D">
        <w:rPr>
          <w:rFonts w:ascii="Arial" w:hAnsi="Arial" w:cs="Arial"/>
          <w:bCs/>
          <w:sz w:val="18"/>
          <w:szCs w:val="18"/>
          <w:lang w:val="en-ZA"/>
        </w:rPr>
        <w:t>s</w:t>
      </w:r>
      <w:r w:rsidRPr="00551679">
        <w:rPr>
          <w:rFonts w:ascii="Arial" w:hAnsi="Arial" w:cs="Arial"/>
          <w:bCs/>
          <w:sz w:val="18"/>
          <w:szCs w:val="18"/>
          <w:lang w:val="en-ZA"/>
        </w:rPr>
        <w:t xml:space="preserve"> must also ensure that the organisation’s financial statements provide a true and fair view of its financial position.</w:t>
      </w:r>
    </w:p>
    <w:p w:rsidR="0094416C" w:rsidRPr="00551679" w:rsidRDefault="0094416C" w:rsidP="00B523F9">
      <w:pPr>
        <w:pStyle w:val="ListParagraph"/>
        <w:numPr>
          <w:ilvl w:val="0"/>
          <w:numId w:val="7"/>
        </w:numPr>
        <w:tabs>
          <w:tab w:val="left" w:pos="567"/>
        </w:tabs>
        <w:spacing w:before="120" w:after="120" w:line="360" w:lineRule="auto"/>
        <w:ind w:left="709" w:hanging="425"/>
        <w:contextualSpacing w:val="0"/>
        <w:jc w:val="both"/>
        <w:rPr>
          <w:rFonts w:ascii="Arial" w:hAnsi="Arial" w:cs="Arial"/>
          <w:bCs/>
          <w:sz w:val="18"/>
          <w:szCs w:val="18"/>
          <w:lang w:val="en-ZA"/>
        </w:rPr>
      </w:pPr>
      <w:r w:rsidRPr="00551679">
        <w:rPr>
          <w:rFonts w:ascii="Arial" w:hAnsi="Arial" w:cs="Arial"/>
          <w:bCs/>
          <w:sz w:val="18"/>
          <w:szCs w:val="18"/>
          <w:lang w:val="en-ZA"/>
        </w:rPr>
        <w:t>The following forecasts should be included in the organisation’s financial plan:</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A Profit and </w:t>
      </w:r>
      <w:r w:rsidR="005D030D">
        <w:rPr>
          <w:rFonts w:ascii="Arial" w:hAnsi="Arial" w:cs="Arial"/>
          <w:bCs/>
          <w:sz w:val="18"/>
          <w:szCs w:val="18"/>
          <w:lang w:val="en-ZA"/>
        </w:rPr>
        <w:t>L</w:t>
      </w:r>
      <w:r w:rsidRPr="0094416C">
        <w:rPr>
          <w:rFonts w:ascii="Arial" w:hAnsi="Arial" w:cs="Arial"/>
          <w:bCs/>
          <w:sz w:val="18"/>
          <w:szCs w:val="18"/>
          <w:lang w:val="en-ZA"/>
        </w:rPr>
        <w:t xml:space="preserve">oss </w:t>
      </w:r>
      <w:r w:rsidR="005D030D">
        <w:rPr>
          <w:rFonts w:ascii="Arial" w:hAnsi="Arial" w:cs="Arial"/>
          <w:bCs/>
          <w:sz w:val="18"/>
          <w:szCs w:val="18"/>
          <w:lang w:val="en-ZA"/>
        </w:rPr>
        <w:t>A</w:t>
      </w:r>
      <w:r w:rsidRPr="0094416C">
        <w:rPr>
          <w:rFonts w:ascii="Arial" w:hAnsi="Arial" w:cs="Arial"/>
          <w:bCs/>
          <w:sz w:val="18"/>
          <w:szCs w:val="18"/>
          <w:lang w:val="en-ZA"/>
        </w:rPr>
        <w:t>ccount;</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A Balance </w:t>
      </w:r>
      <w:r w:rsidR="005D030D">
        <w:rPr>
          <w:rFonts w:ascii="Arial" w:hAnsi="Arial" w:cs="Arial"/>
          <w:bCs/>
          <w:sz w:val="18"/>
          <w:szCs w:val="18"/>
          <w:lang w:val="en-ZA"/>
        </w:rPr>
        <w:t>S</w:t>
      </w:r>
      <w:r w:rsidRPr="0094416C">
        <w:rPr>
          <w:rFonts w:ascii="Arial" w:hAnsi="Arial" w:cs="Arial"/>
          <w:bCs/>
          <w:sz w:val="18"/>
          <w:szCs w:val="18"/>
          <w:lang w:val="en-ZA"/>
        </w:rPr>
        <w:t xml:space="preserve">heet and </w:t>
      </w:r>
      <w:r w:rsidR="005D030D">
        <w:rPr>
          <w:rFonts w:ascii="Arial" w:hAnsi="Arial" w:cs="Arial"/>
          <w:bCs/>
          <w:sz w:val="18"/>
          <w:szCs w:val="18"/>
          <w:lang w:val="en-ZA"/>
        </w:rPr>
        <w:t>C</w:t>
      </w:r>
      <w:r w:rsidRPr="0094416C">
        <w:rPr>
          <w:rFonts w:ascii="Arial" w:hAnsi="Arial" w:cs="Arial"/>
          <w:bCs/>
          <w:sz w:val="18"/>
          <w:szCs w:val="18"/>
          <w:lang w:val="en-ZA"/>
        </w:rPr>
        <w:t xml:space="preserve">ash </w:t>
      </w:r>
      <w:r w:rsidR="005D030D">
        <w:rPr>
          <w:rFonts w:ascii="Arial" w:hAnsi="Arial" w:cs="Arial"/>
          <w:bCs/>
          <w:sz w:val="18"/>
          <w:szCs w:val="18"/>
          <w:lang w:val="en-ZA"/>
        </w:rPr>
        <w:t>F</w:t>
      </w:r>
      <w:r w:rsidRPr="0094416C">
        <w:rPr>
          <w:rFonts w:ascii="Arial" w:hAnsi="Arial" w:cs="Arial"/>
          <w:bCs/>
          <w:sz w:val="18"/>
          <w:szCs w:val="18"/>
          <w:lang w:val="en-ZA"/>
        </w:rPr>
        <w:t xml:space="preserve">low </w:t>
      </w:r>
      <w:r w:rsidR="005D030D">
        <w:rPr>
          <w:rFonts w:ascii="Arial" w:hAnsi="Arial" w:cs="Arial"/>
          <w:bCs/>
          <w:sz w:val="18"/>
          <w:szCs w:val="18"/>
          <w:lang w:val="en-ZA"/>
        </w:rPr>
        <w:t>S</w:t>
      </w:r>
      <w:r w:rsidRPr="0094416C">
        <w:rPr>
          <w:rFonts w:ascii="Arial" w:hAnsi="Arial" w:cs="Arial"/>
          <w:bCs/>
          <w:sz w:val="18"/>
          <w:szCs w:val="18"/>
          <w:lang w:val="en-ZA"/>
        </w:rPr>
        <w:t>tatement;</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A 5-year </w:t>
      </w:r>
      <w:r w:rsidR="005D030D">
        <w:rPr>
          <w:rFonts w:ascii="Arial" w:hAnsi="Arial" w:cs="Arial"/>
          <w:bCs/>
          <w:sz w:val="18"/>
          <w:szCs w:val="18"/>
          <w:lang w:val="en-ZA"/>
        </w:rPr>
        <w:t>H</w:t>
      </w:r>
      <w:r w:rsidRPr="0094416C">
        <w:rPr>
          <w:rFonts w:ascii="Arial" w:hAnsi="Arial" w:cs="Arial"/>
          <w:bCs/>
          <w:sz w:val="18"/>
          <w:szCs w:val="18"/>
          <w:lang w:val="en-ZA"/>
        </w:rPr>
        <w:t xml:space="preserve">istorical </w:t>
      </w:r>
      <w:r w:rsidR="005D030D">
        <w:rPr>
          <w:rFonts w:ascii="Arial" w:hAnsi="Arial" w:cs="Arial"/>
          <w:bCs/>
          <w:sz w:val="18"/>
          <w:szCs w:val="18"/>
          <w:lang w:val="en-ZA"/>
        </w:rPr>
        <w:t>D</w:t>
      </w:r>
      <w:r w:rsidRPr="0094416C">
        <w:rPr>
          <w:rFonts w:ascii="Arial" w:hAnsi="Arial" w:cs="Arial"/>
          <w:bCs/>
          <w:sz w:val="18"/>
          <w:szCs w:val="18"/>
          <w:lang w:val="en-ZA"/>
        </w:rPr>
        <w:t xml:space="preserve">ata </w:t>
      </w:r>
      <w:r w:rsidR="005D030D">
        <w:rPr>
          <w:rFonts w:ascii="Arial" w:hAnsi="Arial" w:cs="Arial"/>
          <w:bCs/>
          <w:sz w:val="18"/>
          <w:szCs w:val="18"/>
          <w:lang w:val="en-ZA"/>
        </w:rPr>
        <w:t>R</w:t>
      </w:r>
      <w:r w:rsidRPr="0094416C">
        <w:rPr>
          <w:rFonts w:ascii="Arial" w:hAnsi="Arial" w:cs="Arial"/>
          <w:bCs/>
          <w:sz w:val="18"/>
          <w:szCs w:val="18"/>
          <w:lang w:val="en-ZA"/>
        </w:rPr>
        <w:t>eport;</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A Medium-term </w:t>
      </w:r>
      <w:r w:rsidR="005D030D">
        <w:rPr>
          <w:rFonts w:ascii="Arial" w:hAnsi="Arial" w:cs="Arial"/>
          <w:bCs/>
          <w:sz w:val="18"/>
          <w:szCs w:val="18"/>
          <w:lang w:val="en-ZA"/>
        </w:rPr>
        <w:t>B</w:t>
      </w:r>
      <w:r w:rsidRPr="0094416C">
        <w:rPr>
          <w:rFonts w:ascii="Arial" w:hAnsi="Arial" w:cs="Arial"/>
          <w:bCs/>
          <w:sz w:val="18"/>
          <w:szCs w:val="18"/>
          <w:lang w:val="en-ZA"/>
        </w:rPr>
        <w:t xml:space="preserve">udget </w:t>
      </w:r>
      <w:r w:rsidR="005D030D">
        <w:rPr>
          <w:rFonts w:ascii="Arial" w:hAnsi="Arial" w:cs="Arial"/>
          <w:bCs/>
          <w:sz w:val="18"/>
          <w:szCs w:val="18"/>
          <w:lang w:val="en-ZA"/>
        </w:rPr>
        <w:t>P</w:t>
      </w:r>
      <w:r w:rsidRPr="0094416C">
        <w:rPr>
          <w:rFonts w:ascii="Arial" w:hAnsi="Arial" w:cs="Arial"/>
          <w:bCs/>
          <w:sz w:val="18"/>
          <w:szCs w:val="18"/>
          <w:lang w:val="en-ZA"/>
        </w:rPr>
        <w:t>lan;</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Operational </w:t>
      </w:r>
      <w:r w:rsidR="005D030D">
        <w:rPr>
          <w:rFonts w:ascii="Arial" w:hAnsi="Arial" w:cs="Arial"/>
          <w:bCs/>
          <w:sz w:val="18"/>
          <w:szCs w:val="18"/>
          <w:lang w:val="en-ZA"/>
        </w:rPr>
        <w:t>P</w:t>
      </w:r>
      <w:r w:rsidRPr="0094416C">
        <w:rPr>
          <w:rFonts w:ascii="Arial" w:hAnsi="Arial" w:cs="Arial"/>
          <w:bCs/>
          <w:sz w:val="18"/>
          <w:szCs w:val="18"/>
          <w:lang w:val="en-ZA"/>
        </w:rPr>
        <w:t xml:space="preserve">erformance </w:t>
      </w:r>
      <w:r w:rsidR="005D030D">
        <w:rPr>
          <w:rFonts w:ascii="Arial" w:hAnsi="Arial" w:cs="Arial"/>
          <w:bCs/>
          <w:sz w:val="18"/>
          <w:szCs w:val="18"/>
          <w:lang w:val="en-ZA"/>
        </w:rPr>
        <w:t>T</w:t>
      </w:r>
      <w:r w:rsidRPr="0094416C">
        <w:rPr>
          <w:rFonts w:ascii="Arial" w:hAnsi="Arial" w:cs="Arial"/>
          <w:bCs/>
          <w:sz w:val="18"/>
          <w:szCs w:val="18"/>
          <w:lang w:val="en-ZA"/>
        </w:rPr>
        <w:t>argets;</w:t>
      </w:r>
    </w:p>
    <w:p w:rsidR="0094416C" w:rsidRPr="0094416C" w:rsidRDefault="0094416C" w:rsidP="00B523F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Financial </w:t>
      </w:r>
      <w:r w:rsidR="005D030D">
        <w:rPr>
          <w:rFonts w:ascii="Arial" w:hAnsi="Arial" w:cs="Arial"/>
          <w:bCs/>
          <w:sz w:val="18"/>
          <w:szCs w:val="18"/>
          <w:lang w:val="en-ZA"/>
        </w:rPr>
        <w:t>P</w:t>
      </w:r>
      <w:r w:rsidRPr="0094416C">
        <w:rPr>
          <w:rFonts w:ascii="Arial" w:hAnsi="Arial" w:cs="Arial"/>
          <w:bCs/>
          <w:sz w:val="18"/>
          <w:szCs w:val="18"/>
          <w:lang w:val="en-ZA"/>
        </w:rPr>
        <w:t xml:space="preserve">erformance </w:t>
      </w:r>
      <w:r w:rsidR="005D030D">
        <w:rPr>
          <w:rFonts w:ascii="Arial" w:hAnsi="Arial" w:cs="Arial"/>
          <w:bCs/>
          <w:sz w:val="18"/>
          <w:szCs w:val="18"/>
          <w:lang w:val="en-ZA"/>
        </w:rPr>
        <w:t>T</w:t>
      </w:r>
      <w:r w:rsidRPr="0094416C">
        <w:rPr>
          <w:rFonts w:ascii="Arial" w:hAnsi="Arial" w:cs="Arial"/>
          <w:bCs/>
          <w:sz w:val="18"/>
          <w:szCs w:val="18"/>
          <w:lang w:val="en-ZA"/>
        </w:rPr>
        <w:t>argets; and</w:t>
      </w:r>
    </w:p>
    <w:p w:rsidR="00551679" w:rsidRPr="005D030D" w:rsidRDefault="0094416C" w:rsidP="00551679">
      <w:pPr>
        <w:numPr>
          <w:ilvl w:val="1"/>
          <w:numId w:val="8"/>
        </w:numPr>
        <w:tabs>
          <w:tab w:val="left" w:pos="851"/>
        </w:tabs>
        <w:spacing w:before="120" w:after="120" w:line="360" w:lineRule="auto"/>
        <w:ind w:left="993" w:hanging="426"/>
        <w:jc w:val="both"/>
        <w:rPr>
          <w:rFonts w:ascii="Arial" w:hAnsi="Arial" w:cs="Arial"/>
          <w:bCs/>
          <w:sz w:val="18"/>
          <w:szCs w:val="18"/>
          <w:lang w:val="en-ZA"/>
        </w:rPr>
      </w:pPr>
      <w:r w:rsidRPr="0094416C">
        <w:rPr>
          <w:rFonts w:ascii="Arial" w:hAnsi="Arial" w:cs="Arial"/>
          <w:bCs/>
          <w:sz w:val="18"/>
          <w:szCs w:val="18"/>
          <w:lang w:val="en-ZA"/>
        </w:rPr>
        <w:t xml:space="preserve">Detailed </w:t>
      </w:r>
      <w:r w:rsidR="005D030D">
        <w:rPr>
          <w:rFonts w:ascii="Arial" w:hAnsi="Arial" w:cs="Arial"/>
          <w:bCs/>
          <w:sz w:val="18"/>
          <w:szCs w:val="18"/>
          <w:lang w:val="en-ZA"/>
        </w:rPr>
        <w:t>D</w:t>
      </w:r>
      <w:r w:rsidRPr="0094416C">
        <w:rPr>
          <w:rFonts w:ascii="Arial" w:hAnsi="Arial" w:cs="Arial"/>
          <w:bCs/>
          <w:sz w:val="18"/>
          <w:szCs w:val="18"/>
          <w:lang w:val="en-ZA"/>
        </w:rPr>
        <w:t xml:space="preserve">iscussion of </w:t>
      </w:r>
      <w:r w:rsidR="005D030D">
        <w:rPr>
          <w:rFonts w:ascii="Arial" w:hAnsi="Arial" w:cs="Arial"/>
          <w:bCs/>
          <w:sz w:val="18"/>
          <w:szCs w:val="18"/>
          <w:lang w:val="en-ZA"/>
        </w:rPr>
        <w:t>U</w:t>
      </w:r>
      <w:r w:rsidRPr="0094416C">
        <w:rPr>
          <w:rFonts w:ascii="Arial" w:hAnsi="Arial" w:cs="Arial"/>
          <w:bCs/>
          <w:sz w:val="18"/>
          <w:szCs w:val="18"/>
          <w:lang w:val="en-ZA"/>
        </w:rPr>
        <w:t xml:space="preserve">nderlying </w:t>
      </w:r>
      <w:r w:rsidR="005D030D">
        <w:rPr>
          <w:rFonts w:ascii="Arial" w:hAnsi="Arial" w:cs="Arial"/>
          <w:bCs/>
          <w:sz w:val="18"/>
          <w:szCs w:val="18"/>
          <w:lang w:val="en-ZA"/>
        </w:rPr>
        <w:t>A</w:t>
      </w:r>
      <w:r w:rsidRPr="0094416C">
        <w:rPr>
          <w:rFonts w:ascii="Arial" w:hAnsi="Arial" w:cs="Arial"/>
          <w:bCs/>
          <w:sz w:val="18"/>
          <w:szCs w:val="18"/>
          <w:lang w:val="en-ZA"/>
        </w:rPr>
        <w:t>ssumptions.</w:t>
      </w:r>
    </w:p>
    <w:p w:rsidR="00010637" w:rsidRPr="0094416C" w:rsidRDefault="0094416C" w:rsidP="005D030D">
      <w:pPr>
        <w:pStyle w:val="Heading1"/>
        <w:tabs>
          <w:tab w:val="clear" w:pos="567"/>
          <w:tab w:val="num" w:pos="284"/>
        </w:tabs>
        <w:spacing w:before="120" w:after="120" w:line="360" w:lineRule="auto"/>
        <w:ind w:hanging="709"/>
        <w:rPr>
          <w:sz w:val="22"/>
        </w:rPr>
      </w:pPr>
      <w:bookmarkStart w:id="54" w:name="_Toc512330993"/>
      <w:r w:rsidRPr="0094416C">
        <w:rPr>
          <w:sz w:val="22"/>
        </w:rPr>
        <w:lastRenderedPageBreak/>
        <w:t>STRATEGIC ACTION PLAN</w:t>
      </w:r>
      <w:bookmarkEnd w:id="54"/>
    </w:p>
    <w:tbl>
      <w:tblPr>
        <w:tblStyle w:val="TableGrid3"/>
        <w:tblW w:w="10348" w:type="dxa"/>
        <w:tblInd w:w="27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126"/>
        <w:gridCol w:w="2552"/>
        <w:gridCol w:w="1842"/>
        <w:gridCol w:w="1701"/>
        <w:gridCol w:w="2127"/>
      </w:tblGrid>
      <w:tr w:rsidR="00B02237" w:rsidRPr="00DA28C1" w:rsidTr="0049485D">
        <w:trPr>
          <w:trHeight w:val="349"/>
        </w:trPr>
        <w:tc>
          <w:tcPr>
            <w:tcW w:w="2126" w:type="dxa"/>
            <w:shd w:val="clear" w:color="auto" w:fill="D9D9D9"/>
            <w:vAlign w:val="center"/>
          </w:tcPr>
          <w:p w:rsidR="00B02237" w:rsidRPr="00DA28C1" w:rsidRDefault="00B02237" w:rsidP="00B02237">
            <w:pPr>
              <w:rPr>
                <w:rFonts w:ascii="Arial" w:hAnsi="Arial" w:cs="Arial"/>
                <w:b/>
                <w:sz w:val="18"/>
                <w:szCs w:val="18"/>
                <w:lang w:val="en-GB"/>
              </w:rPr>
            </w:pPr>
            <w:r w:rsidRPr="00DA28C1">
              <w:rPr>
                <w:rFonts w:ascii="Arial" w:hAnsi="Arial" w:cs="Arial"/>
                <w:b/>
                <w:sz w:val="18"/>
                <w:szCs w:val="18"/>
                <w:lang w:val="en-GB"/>
              </w:rPr>
              <w:t>Activity</w:t>
            </w:r>
          </w:p>
        </w:tc>
        <w:tc>
          <w:tcPr>
            <w:tcW w:w="2552" w:type="dxa"/>
            <w:shd w:val="clear" w:color="auto" w:fill="D9D9D9"/>
            <w:vAlign w:val="center"/>
          </w:tcPr>
          <w:p w:rsidR="00B02237" w:rsidRPr="00DA28C1" w:rsidRDefault="00B02237" w:rsidP="00B02237">
            <w:pPr>
              <w:rPr>
                <w:rFonts w:ascii="Arial" w:hAnsi="Arial" w:cs="Arial"/>
                <w:b/>
                <w:sz w:val="18"/>
                <w:szCs w:val="18"/>
                <w:lang w:val="en-GB"/>
              </w:rPr>
            </w:pPr>
            <w:r>
              <w:rPr>
                <w:rFonts w:ascii="Arial" w:hAnsi="Arial" w:cs="Arial"/>
                <w:b/>
                <w:sz w:val="18"/>
                <w:szCs w:val="18"/>
                <w:lang w:val="en-GB"/>
              </w:rPr>
              <w:t>Strategic Objective</w:t>
            </w:r>
          </w:p>
        </w:tc>
        <w:tc>
          <w:tcPr>
            <w:tcW w:w="1842" w:type="dxa"/>
            <w:shd w:val="clear" w:color="auto" w:fill="D9D9D9"/>
            <w:vAlign w:val="center"/>
          </w:tcPr>
          <w:p w:rsidR="00B02237" w:rsidRPr="00DA28C1" w:rsidRDefault="00B02237" w:rsidP="00B02237">
            <w:pPr>
              <w:rPr>
                <w:rFonts w:ascii="Arial" w:hAnsi="Arial" w:cs="Arial"/>
                <w:b/>
                <w:sz w:val="18"/>
                <w:szCs w:val="18"/>
                <w:lang w:val="en-GB"/>
              </w:rPr>
            </w:pPr>
            <w:r w:rsidRPr="00DA28C1">
              <w:rPr>
                <w:rFonts w:ascii="Arial" w:hAnsi="Arial" w:cs="Arial"/>
                <w:b/>
                <w:sz w:val="18"/>
                <w:szCs w:val="18"/>
                <w:lang w:val="en-GB"/>
              </w:rPr>
              <w:t xml:space="preserve">Potential </w:t>
            </w:r>
            <w:r>
              <w:rPr>
                <w:rFonts w:ascii="Arial" w:hAnsi="Arial" w:cs="Arial"/>
                <w:b/>
                <w:sz w:val="18"/>
                <w:szCs w:val="18"/>
                <w:lang w:val="en-GB"/>
              </w:rPr>
              <w:t>R</w:t>
            </w:r>
            <w:r w:rsidRPr="00DA28C1">
              <w:rPr>
                <w:rFonts w:ascii="Arial" w:hAnsi="Arial" w:cs="Arial"/>
                <w:b/>
                <w:sz w:val="18"/>
                <w:szCs w:val="18"/>
                <w:lang w:val="en-GB"/>
              </w:rPr>
              <w:t>isk</w:t>
            </w:r>
          </w:p>
        </w:tc>
        <w:tc>
          <w:tcPr>
            <w:tcW w:w="1701" w:type="dxa"/>
            <w:shd w:val="clear" w:color="auto" w:fill="D9D9D9"/>
            <w:vAlign w:val="center"/>
          </w:tcPr>
          <w:p w:rsidR="00B02237" w:rsidRPr="00DA28C1" w:rsidRDefault="00B02237" w:rsidP="00B02237">
            <w:pPr>
              <w:rPr>
                <w:rFonts w:ascii="Arial" w:hAnsi="Arial" w:cs="Arial"/>
                <w:b/>
                <w:sz w:val="18"/>
                <w:szCs w:val="18"/>
                <w:lang w:val="en-GB"/>
              </w:rPr>
            </w:pPr>
            <w:r w:rsidRPr="00DA28C1">
              <w:rPr>
                <w:rFonts w:ascii="Arial" w:hAnsi="Arial" w:cs="Arial"/>
                <w:b/>
                <w:sz w:val="18"/>
                <w:szCs w:val="18"/>
                <w:lang w:val="en-GB"/>
              </w:rPr>
              <w:t xml:space="preserve">Time </w:t>
            </w:r>
            <w:r>
              <w:rPr>
                <w:rFonts w:ascii="Arial" w:hAnsi="Arial" w:cs="Arial"/>
                <w:b/>
                <w:sz w:val="18"/>
                <w:szCs w:val="18"/>
                <w:lang w:val="en-GB"/>
              </w:rPr>
              <w:t>F</w:t>
            </w:r>
            <w:r w:rsidRPr="00DA28C1">
              <w:rPr>
                <w:rFonts w:ascii="Arial" w:hAnsi="Arial" w:cs="Arial"/>
                <w:b/>
                <w:sz w:val="18"/>
                <w:szCs w:val="18"/>
                <w:lang w:val="en-GB"/>
              </w:rPr>
              <w:t>rame</w:t>
            </w:r>
          </w:p>
        </w:tc>
        <w:tc>
          <w:tcPr>
            <w:tcW w:w="2127" w:type="dxa"/>
            <w:shd w:val="clear" w:color="auto" w:fill="D9D9D9"/>
            <w:vAlign w:val="center"/>
          </w:tcPr>
          <w:p w:rsidR="00B02237" w:rsidRPr="00DA28C1" w:rsidRDefault="00B02237" w:rsidP="00B02237">
            <w:pPr>
              <w:rPr>
                <w:rFonts w:ascii="Arial" w:hAnsi="Arial" w:cs="Arial"/>
                <w:b/>
                <w:sz w:val="18"/>
                <w:szCs w:val="18"/>
                <w:lang w:val="en-GB"/>
              </w:rPr>
            </w:pPr>
            <w:r w:rsidRPr="00DA28C1">
              <w:rPr>
                <w:rFonts w:ascii="Arial" w:hAnsi="Arial" w:cs="Arial"/>
                <w:b/>
                <w:sz w:val="18"/>
                <w:szCs w:val="18"/>
                <w:lang w:val="en-GB"/>
              </w:rPr>
              <w:t xml:space="preserve">Responsible </w:t>
            </w:r>
            <w:r>
              <w:rPr>
                <w:rFonts w:ascii="Arial" w:hAnsi="Arial" w:cs="Arial"/>
                <w:b/>
                <w:sz w:val="18"/>
                <w:szCs w:val="18"/>
                <w:lang w:val="en-GB"/>
              </w:rPr>
              <w:t>P</w:t>
            </w:r>
            <w:r w:rsidRPr="00DA28C1">
              <w:rPr>
                <w:rFonts w:ascii="Arial" w:hAnsi="Arial" w:cs="Arial"/>
                <w:b/>
                <w:sz w:val="18"/>
                <w:szCs w:val="18"/>
                <w:lang w:val="en-GB"/>
              </w:rPr>
              <w:t>erson</w:t>
            </w: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jc w:val="both"/>
              <w:rPr>
                <w:rFonts w:ascii="Arial" w:hAnsi="Arial" w:cs="Arial"/>
                <w:sz w:val="16"/>
                <w:szCs w:val="16"/>
                <w:lang w:val="en-GB"/>
              </w:rPr>
            </w:pPr>
          </w:p>
        </w:tc>
        <w:tc>
          <w:tcPr>
            <w:tcW w:w="2552" w:type="dxa"/>
            <w:shd w:val="clear" w:color="auto" w:fill="F2F2F2"/>
            <w:vAlign w:val="center"/>
          </w:tcPr>
          <w:p w:rsidR="00B02237" w:rsidRPr="00DA28C1" w:rsidRDefault="00B02237" w:rsidP="00DA28C1">
            <w:pPr>
              <w:spacing w:line="360" w:lineRule="auto"/>
              <w:jc w:val="both"/>
              <w:rPr>
                <w:rFonts w:ascii="Arial" w:hAnsi="Arial" w:cs="Arial"/>
                <w:sz w:val="16"/>
                <w:szCs w:val="16"/>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B02237" w:rsidRPr="00DA28C1" w:rsidTr="0049485D">
        <w:trPr>
          <w:trHeight w:val="621"/>
        </w:trPr>
        <w:tc>
          <w:tcPr>
            <w:tcW w:w="2126"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55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842"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1701"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c>
          <w:tcPr>
            <w:tcW w:w="2127" w:type="dxa"/>
            <w:shd w:val="clear" w:color="auto" w:fill="F2F2F2"/>
            <w:vAlign w:val="center"/>
          </w:tcPr>
          <w:p w:rsidR="00B02237" w:rsidRPr="00DA28C1" w:rsidRDefault="00B02237" w:rsidP="00DA28C1">
            <w:pPr>
              <w:spacing w:line="360" w:lineRule="auto"/>
              <w:rPr>
                <w:rFonts w:ascii="Arial" w:hAnsi="Arial" w:cs="Arial"/>
                <w:b/>
                <w:sz w:val="18"/>
                <w:szCs w:val="18"/>
                <w:lang w:val="en-GB"/>
              </w:rPr>
            </w:pPr>
          </w:p>
        </w:tc>
      </w:tr>
      <w:tr w:rsidR="0049485D" w:rsidRPr="00DA28C1" w:rsidTr="0049485D">
        <w:trPr>
          <w:trHeight w:val="621"/>
        </w:trPr>
        <w:tc>
          <w:tcPr>
            <w:tcW w:w="2126"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55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84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701"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127"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r>
      <w:tr w:rsidR="0049485D" w:rsidRPr="00DA28C1" w:rsidTr="0049485D">
        <w:trPr>
          <w:trHeight w:val="621"/>
        </w:trPr>
        <w:tc>
          <w:tcPr>
            <w:tcW w:w="2126"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55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84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701"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127"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r>
      <w:tr w:rsidR="0049485D" w:rsidRPr="00DA28C1" w:rsidTr="0049485D">
        <w:trPr>
          <w:trHeight w:val="621"/>
        </w:trPr>
        <w:tc>
          <w:tcPr>
            <w:tcW w:w="2126"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55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84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701"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127"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r>
      <w:tr w:rsidR="0049485D" w:rsidRPr="00DA28C1" w:rsidTr="0049485D">
        <w:trPr>
          <w:trHeight w:val="621"/>
        </w:trPr>
        <w:tc>
          <w:tcPr>
            <w:tcW w:w="2126"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55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842"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1701"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c>
          <w:tcPr>
            <w:tcW w:w="2127" w:type="dxa"/>
            <w:shd w:val="clear" w:color="auto" w:fill="F2F2F2"/>
            <w:vAlign w:val="center"/>
          </w:tcPr>
          <w:p w:rsidR="0049485D" w:rsidRPr="00DA28C1" w:rsidRDefault="0049485D" w:rsidP="00DA28C1">
            <w:pPr>
              <w:spacing w:line="360" w:lineRule="auto"/>
              <w:rPr>
                <w:rFonts w:ascii="Arial" w:hAnsi="Arial" w:cs="Arial"/>
                <w:b/>
                <w:sz w:val="18"/>
                <w:szCs w:val="18"/>
                <w:lang w:val="en-GB"/>
              </w:rPr>
            </w:pPr>
          </w:p>
        </w:tc>
      </w:tr>
    </w:tbl>
    <w:p w:rsidR="00010637" w:rsidRPr="00197C01" w:rsidRDefault="00010637" w:rsidP="00DA28C1">
      <w:pPr>
        <w:tabs>
          <w:tab w:val="left" w:pos="426"/>
        </w:tabs>
        <w:spacing w:after="0" w:line="360" w:lineRule="auto"/>
        <w:ind w:left="426" w:hanging="568"/>
        <w:jc w:val="both"/>
        <w:rPr>
          <w:rFonts w:ascii="Arial" w:hAnsi="Arial" w:cs="Arial"/>
          <w:bCs/>
          <w:sz w:val="18"/>
          <w:szCs w:val="18"/>
          <w:lang w:val="en-GB"/>
        </w:rPr>
      </w:pPr>
    </w:p>
    <w:sectPr w:rsidR="00010637" w:rsidRPr="00197C01" w:rsidSect="001C015E">
      <w:headerReference w:type="default" r:id="rId20"/>
      <w:footerReference w:type="default" r:id="rId21"/>
      <w:headerReference w:type="first" r:id="rId22"/>
      <w:pgSz w:w="11906" w:h="16838"/>
      <w:pgMar w:top="851" w:right="680" w:bottom="397" w:left="680" w:header="283" w:footer="454" w:gutter="0"/>
      <w:pgBorders w:display="firstPage" w:offsetFrom="page">
        <w:top w:val="single" w:sz="12" w:space="24" w:color="auto"/>
        <w:left w:val="single" w:sz="12" w:space="24" w:color="auto"/>
        <w:bottom w:val="single" w:sz="12" w:space="24" w:color="auto"/>
        <w:right w:val="single"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004" w:rsidRDefault="00712004" w:rsidP="00A053EC">
      <w:pPr>
        <w:spacing w:after="0" w:line="240" w:lineRule="auto"/>
      </w:pPr>
      <w:r>
        <w:separator/>
      </w:r>
    </w:p>
  </w:endnote>
  <w:endnote w:type="continuationSeparator" w:id="0">
    <w:p w:rsidR="00712004" w:rsidRDefault="00712004" w:rsidP="00A0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3B" w:rsidRDefault="000F1F3B">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-85090</wp:posOffset>
          </wp:positionV>
          <wp:extent cx="1041311" cy="2571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F911B6">
      <w:rPr>
        <w:rFonts w:ascii="Arial" w:hAnsi="Arial" w:cs="Arial"/>
        <w:sz w:val="20"/>
        <w:szCs w:val="20"/>
        <w:lang w:val="en-ZA"/>
      </w:rPr>
      <w:t>©</w:t>
    </w:r>
    <w:r>
      <w:rPr>
        <w:rFonts w:ascii="Arial" w:hAnsi="Arial" w:cs="Arial"/>
        <w:sz w:val="16"/>
        <w:szCs w:val="16"/>
        <w:lang w:val="en-ZA"/>
      </w:rPr>
      <w:t xml:space="preserve"> Moonstone Compliance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3B" w:rsidRDefault="000F1F3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004" w:rsidRDefault="00712004" w:rsidP="00A053EC">
      <w:pPr>
        <w:spacing w:after="0" w:line="240" w:lineRule="auto"/>
      </w:pPr>
      <w:r>
        <w:separator/>
      </w:r>
    </w:p>
  </w:footnote>
  <w:footnote w:type="continuationSeparator" w:id="0">
    <w:p w:rsidR="00712004" w:rsidRDefault="00712004" w:rsidP="00A0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95960"/>
      <w:docPartObj>
        <w:docPartGallery w:val="Page Numbers (Top of Page)"/>
        <w:docPartUnique/>
      </w:docPartObj>
    </w:sdtPr>
    <w:sdtEndPr/>
    <w:sdtContent>
      <w:p w:rsidR="000F1F3B" w:rsidRDefault="009E4557">
        <w:pPr>
          <w:pStyle w:val="Header"/>
          <w:jc w:val="right"/>
        </w:pPr>
      </w:p>
    </w:sdtContent>
  </w:sdt>
  <w:p w:rsidR="000F1F3B" w:rsidRDefault="000F1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013083"/>
      <w:docPartObj>
        <w:docPartGallery w:val="Page Numbers (Top of Page)"/>
        <w:docPartUnique/>
      </w:docPartObj>
    </w:sdtPr>
    <w:sdtEndPr>
      <w:rPr>
        <w:noProof/>
      </w:rPr>
    </w:sdtEndPr>
    <w:sdtContent>
      <w:p w:rsidR="000F1F3B" w:rsidRDefault="000F1F3B">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0F1F3B" w:rsidRDefault="000F1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3B" w:rsidRDefault="000F1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705"/>
    <w:multiLevelType w:val="multilevel"/>
    <w:tmpl w:val="D8C46792"/>
    <w:lvl w:ilvl="0">
      <w:start w:val="1"/>
      <w:numFmt w:val="decimal"/>
      <w:pStyle w:val="Heading1"/>
      <w:lvlText w:val="%1"/>
      <w:lvlJc w:val="left"/>
      <w:pPr>
        <w:tabs>
          <w:tab w:val="num" w:pos="567"/>
        </w:tabs>
        <w:ind w:left="567" w:hanging="567"/>
      </w:pPr>
      <w:rPr>
        <w:rFonts w:ascii="Arial" w:hAnsi="Arial" w:hint="default"/>
        <w:sz w:val="22"/>
      </w:rPr>
    </w:lvl>
    <w:lvl w:ilvl="1">
      <w:start w:val="1"/>
      <w:numFmt w:val="decimal"/>
      <w:pStyle w:val="Heading2"/>
      <w:lvlText w:val="%1.%2"/>
      <w:lvlJc w:val="left"/>
      <w:pPr>
        <w:tabs>
          <w:tab w:val="num" w:pos="567"/>
        </w:tabs>
        <w:ind w:left="567" w:hanging="567"/>
      </w:pPr>
      <w:rPr>
        <w:rFonts w:hint="default"/>
        <w:sz w:val="22"/>
        <w:szCs w:val="22"/>
      </w:rPr>
    </w:lvl>
    <w:lvl w:ilvl="2">
      <w:start w:val="1"/>
      <w:numFmt w:val="decimal"/>
      <w:lvlText w:val="%1.%2.%3"/>
      <w:lvlJc w:val="left"/>
      <w:pPr>
        <w:tabs>
          <w:tab w:val="num" w:pos="567"/>
        </w:tabs>
        <w:ind w:left="567" w:hanging="567"/>
      </w:pPr>
      <w:rPr>
        <w:rFonts w:hint="default"/>
        <w:b/>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EA7208"/>
    <w:multiLevelType w:val="hybridMultilevel"/>
    <w:tmpl w:val="F1108BA2"/>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 w15:restartNumberingAfterBreak="0">
    <w:nsid w:val="199474FE"/>
    <w:multiLevelType w:val="hybridMultilevel"/>
    <w:tmpl w:val="110AE934"/>
    <w:lvl w:ilvl="0" w:tplc="1C090005">
      <w:start w:val="1"/>
      <w:numFmt w:val="bullet"/>
      <w:lvlText w:val=""/>
      <w:lvlJc w:val="left"/>
      <w:pPr>
        <w:ind w:left="1145" w:hanging="360"/>
      </w:pPr>
      <w:rPr>
        <w:rFonts w:ascii="Wingdings" w:hAnsi="Wingdings"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3" w15:restartNumberingAfterBreak="0">
    <w:nsid w:val="1EA729D5"/>
    <w:multiLevelType w:val="hybridMultilevel"/>
    <w:tmpl w:val="F962CB66"/>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4" w15:restartNumberingAfterBreak="0">
    <w:nsid w:val="21113DE4"/>
    <w:multiLevelType w:val="hybridMultilevel"/>
    <w:tmpl w:val="20863368"/>
    <w:lvl w:ilvl="0" w:tplc="1C090005">
      <w:start w:val="1"/>
      <w:numFmt w:val="bullet"/>
      <w:lvlText w:val=""/>
      <w:lvlJc w:val="left"/>
      <w:pPr>
        <w:ind w:left="1004" w:hanging="360"/>
      </w:pPr>
      <w:rPr>
        <w:rFonts w:ascii="Wingdings" w:hAnsi="Wingdings" w:hint="default"/>
      </w:rPr>
    </w:lvl>
    <w:lvl w:ilvl="1" w:tplc="1C090003">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31B949FF"/>
    <w:multiLevelType w:val="hybridMultilevel"/>
    <w:tmpl w:val="4B94BA12"/>
    <w:lvl w:ilvl="0" w:tplc="1C090005">
      <w:start w:val="1"/>
      <w:numFmt w:val="bullet"/>
      <w:lvlText w:val=""/>
      <w:lvlJc w:val="left"/>
      <w:pPr>
        <w:ind w:left="785" w:hanging="360"/>
      </w:pPr>
      <w:rPr>
        <w:rFonts w:ascii="Wingdings" w:hAnsi="Wingdings"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6" w15:restartNumberingAfterBreak="0">
    <w:nsid w:val="324E2488"/>
    <w:multiLevelType w:val="hybridMultilevel"/>
    <w:tmpl w:val="5022BF5A"/>
    <w:lvl w:ilvl="0" w:tplc="1C090005">
      <w:start w:val="1"/>
      <w:numFmt w:val="bullet"/>
      <w:lvlText w:val=""/>
      <w:lvlJc w:val="left"/>
      <w:pPr>
        <w:ind w:left="1004" w:hanging="360"/>
      </w:pPr>
      <w:rPr>
        <w:rFonts w:ascii="Wingdings" w:hAnsi="Wingdings" w:hint="default"/>
      </w:rPr>
    </w:lvl>
    <w:lvl w:ilvl="1" w:tplc="043A9E3C">
      <w:start w:val="1"/>
      <w:numFmt w:val="bullet"/>
      <w:lvlText w:val="·"/>
      <w:lvlJc w:val="left"/>
      <w:pPr>
        <w:ind w:left="1724" w:hanging="360"/>
      </w:pPr>
      <w:rPr>
        <w:rFonts w:ascii="Courier New" w:hAnsi="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7" w15:restartNumberingAfterBreak="0">
    <w:nsid w:val="4BBE0AB5"/>
    <w:multiLevelType w:val="hybridMultilevel"/>
    <w:tmpl w:val="E50A6DCA"/>
    <w:lvl w:ilvl="0" w:tplc="1C090005">
      <w:start w:val="1"/>
      <w:numFmt w:val="bullet"/>
      <w:lvlText w:val=""/>
      <w:lvlJc w:val="left"/>
      <w:pPr>
        <w:ind w:left="1287" w:hanging="360"/>
      </w:pPr>
      <w:rPr>
        <w:rFonts w:ascii="Wingdings" w:hAnsi="Wingdings" w:hint="default"/>
      </w:rPr>
    </w:lvl>
    <w:lvl w:ilvl="1" w:tplc="043A9E3C">
      <w:start w:val="1"/>
      <w:numFmt w:val="bullet"/>
      <w:lvlText w:val="·"/>
      <w:lvlJc w:val="left"/>
      <w:pPr>
        <w:ind w:left="2007" w:hanging="360"/>
      </w:pPr>
      <w:rPr>
        <w:rFonts w:ascii="Courier New" w:hAnsi="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 w15:restartNumberingAfterBreak="0">
    <w:nsid w:val="511A112F"/>
    <w:multiLevelType w:val="hybridMultilevel"/>
    <w:tmpl w:val="EC0E7C4A"/>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51E454E9"/>
    <w:multiLevelType w:val="hybridMultilevel"/>
    <w:tmpl w:val="4AA4D1F0"/>
    <w:lvl w:ilvl="0" w:tplc="1C090005">
      <w:start w:val="1"/>
      <w:numFmt w:val="bullet"/>
      <w:lvlText w:val=""/>
      <w:lvlJc w:val="left"/>
      <w:pPr>
        <w:ind w:left="1145" w:hanging="360"/>
      </w:pPr>
      <w:rPr>
        <w:rFonts w:ascii="Wingdings" w:hAnsi="Wingdings"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0" w15:restartNumberingAfterBreak="0">
    <w:nsid w:val="52305392"/>
    <w:multiLevelType w:val="hybridMultilevel"/>
    <w:tmpl w:val="C2ACC8E8"/>
    <w:lvl w:ilvl="0" w:tplc="2F2E50D6">
      <w:start w:val="1"/>
      <w:numFmt w:val="bullet"/>
      <w:lvlText w:val=""/>
      <w:lvlJc w:val="left"/>
      <w:pPr>
        <w:ind w:left="1004" w:hanging="360"/>
      </w:pPr>
      <w:rPr>
        <w:rFonts w:ascii="Wingdings" w:hAnsi="Wingdings" w:hint="default"/>
        <w:sz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42E42A2"/>
    <w:multiLevelType w:val="hybridMultilevel"/>
    <w:tmpl w:val="D52EC1C2"/>
    <w:lvl w:ilvl="0" w:tplc="1C090005">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2" w15:restartNumberingAfterBreak="0">
    <w:nsid w:val="5D2816E5"/>
    <w:multiLevelType w:val="hybridMultilevel"/>
    <w:tmpl w:val="5782B2D4"/>
    <w:lvl w:ilvl="0" w:tplc="2F2E50D6">
      <w:start w:val="1"/>
      <w:numFmt w:val="bullet"/>
      <w:lvlText w:val=""/>
      <w:lvlJc w:val="left"/>
      <w:pPr>
        <w:ind w:left="1713" w:hanging="360"/>
      </w:pPr>
      <w:rPr>
        <w:rFonts w:ascii="Wingdings" w:hAnsi="Wingdings" w:hint="default"/>
        <w:sz w:val="18"/>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79342397"/>
    <w:multiLevelType w:val="hybridMultilevel"/>
    <w:tmpl w:val="35EC2A94"/>
    <w:lvl w:ilvl="0" w:tplc="1C090005">
      <w:start w:val="1"/>
      <w:numFmt w:val="bullet"/>
      <w:lvlText w:val=""/>
      <w:lvlJc w:val="left"/>
      <w:pPr>
        <w:ind w:left="1145" w:hanging="360"/>
      </w:pPr>
      <w:rPr>
        <w:rFonts w:ascii="Wingdings" w:hAnsi="Wingdings"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4" w15:restartNumberingAfterBreak="0">
    <w:nsid w:val="7B6763B7"/>
    <w:multiLevelType w:val="hybridMultilevel"/>
    <w:tmpl w:val="39943E3C"/>
    <w:lvl w:ilvl="0" w:tplc="1C090005">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5" w15:restartNumberingAfterBreak="0">
    <w:nsid w:val="7CF52343"/>
    <w:multiLevelType w:val="hybridMultilevel"/>
    <w:tmpl w:val="EFB495AC"/>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15:restartNumberingAfterBreak="0">
    <w:nsid w:val="7DA873A8"/>
    <w:multiLevelType w:val="hybridMultilevel"/>
    <w:tmpl w:val="9208D25E"/>
    <w:lvl w:ilvl="0" w:tplc="1C090005">
      <w:start w:val="1"/>
      <w:numFmt w:val="bullet"/>
      <w:lvlText w:val=""/>
      <w:lvlJc w:val="left"/>
      <w:pPr>
        <w:ind w:left="1287" w:hanging="360"/>
      </w:pPr>
      <w:rPr>
        <w:rFonts w:ascii="Wingdings" w:hAnsi="Wingdings"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num w:numId="1">
    <w:abstractNumId w:val="14"/>
  </w:num>
  <w:num w:numId="2">
    <w:abstractNumId w:val="0"/>
  </w:num>
  <w:num w:numId="3">
    <w:abstractNumId w:val="16"/>
  </w:num>
  <w:num w:numId="4">
    <w:abstractNumId w:val="7"/>
  </w:num>
  <w:num w:numId="5">
    <w:abstractNumId w:val="5"/>
  </w:num>
  <w:num w:numId="6">
    <w:abstractNumId w:val="9"/>
  </w:num>
  <w:num w:numId="7">
    <w:abstractNumId w:val="4"/>
  </w:num>
  <w:num w:numId="8">
    <w:abstractNumId w:val="6"/>
  </w:num>
  <w:num w:numId="9">
    <w:abstractNumId w:val="15"/>
  </w:num>
  <w:num w:numId="10">
    <w:abstractNumId w:val="1"/>
  </w:num>
  <w:num w:numId="11">
    <w:abstractNumId w:val="8"/>
  </w:num>
  <w:num w:numId="12">
    <w:abstractNumId w:val="3"/>
  </w:num>
  <w:num w:numId="13">
    <w:abstractNumId w:val="13"/>
  </w:num>
  <w:num w:numId="14">
    <w:abstractNumId w:val="11"/>
  </w:num>
  <w:num w:numId="15">
    <w:abstractNumId w:val="2"/>
  </w:num>
  <w:num w:numId="16">
    <w:abstractNumId w:val="12"/>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03"/>
    <w:rsid w:val="000026FA"/>
    <w:rsid w:val="00002890"/>
    <w:rsid w:val="00005A20"/>
    <w:rsid w:val="00010637"/>
    <w:rsid w:val="00010659"/>
    <w:rsid w:val="00011046"/>
    <w:rsid w:val="00013B34"/>
    <w:rsid w:val="00016BC1"/>
    <w:rsid w:val="00020985"/>
    <w:rsid w:val="00021299"/>
    <w:rsid w:val="000221CC"/>
    <w:rsid w:val="0002269E"/>
    <w:rsid w:val="0002565F"/>
    <w:rsid w:val="000309E7"/>
    <w:rsid w:val="00030FBD"/>
    <w:rsid w:val="0003181D"/>
    <w:rsid w:val="0003346F"/>
    <w:rsid w:val="0003543E"/>
    <w:rsid w:val="00035513"/>
    <w:rsid w:val="00035703"/>
    <w:rsid w:val="00040F2A"/>
    <w:rsid w:val="0004191F"/>
    <w:rsid w:val="00042FFC"/>
    <w:rsid w:val="00043146"/>
    <w:rsid w:val="000451AE"/>
    <w:rsid w:val="00045B67"/>
    <w:rsid w:val="00046251"/>
    <w:rsid w:val="00046A82"/>
    <w:rsid w:val="00051D1E"/>
    <w:rsid w:val="00054B4F"/>
    <w:rsid w:val="00064623"/>
    <w:rsid w:val="00067BA4"/>
    <w:rsid w:val="00070FE7"/>
    <w:rsid w:val="000762A1"/>
    <w:rsid w:val="00077D52"/>
    <w:rsid w:val="00081594"/>
    <w:rsid w:val="00084039"/>
    <w:rsid w:val="00085DF8"/>
    <w:rsid w:val="00092492"/>
    <w:rsid w:val="000948B9"/>
    <w:rsid w:val="000978E0"/>
    <w:rsid w:val="00097C60"/>
    <w:rsid w:val="00097DED"/>
    <w:rsid w:val="00097FA7"/>
    <w:rsid w:val="000A5C0E"/>
    <w:rsid w:val="000A5E51"/>
    <w:rsid w:val="000B2071"/>
    <w:rsid w:val="000B42F0"/>
    <w:rsid w:val="000B51A6"/>
    <w:rsid w:val="000B5C4D"/>
    <w:rsid w:val="000C1A6D"/>
    <w:rsid w:val="000C2DA1"/>
    <w:rsid w:val="000C5150"/>
    <w:rsid w:val="000C658C"/>
    <w:rsid w:val="000C6EF8"/>
    <w:rsid w:val="000C6F55"/>
    <w:rsid w:val="000D040B"/>
    <w:rsid w:val="000D1383"/>
    <w:rsid w:val="000D5EF8"/>
    <w:rsid w:val="000E20F2"/>
    <w:rsid w:val="000E25E1"/>
    <w:rsid w:val="000E3333"/>
    <w:rsid w:val="000E4331"/>
    <w:rsid w:val="000E7277"/>
    <w:rsid w:val="000F1C8F"/>
    <w:rsid w:val="000F1F3B"/>
    <w:rsid w:val="000F26F2"/>
    <w:rsid w:val="000F6AA9"/>
    <w:rsid w:val="001040FB"/>
    <w:rsid w:val="00105473"/>
    <w:rsid w:val="00107EA0"/>
    <w:rsid w:val="001118D2"/>
    <w:rsid w:val="00117CB3"/>
    <w:rsid w:val="0012101E"/>
    <w:rsid w:val="001229B4"/>
    <w:rsid w:val="00123D26"/>
    <w:rsid w:val="00125435"/>
    <w:rsid w:val="0012778D"/>
    <w:rsid w:val="00134531"/>
    <w:rsid w:val="0013631D"/>
    <w:rsid w:val="00137173"/>
    <w:rsid w:val="001407D5"/>
    <w:rsid w:val="00141B3A"/>
    <w:rsid w:val="00142E53"/>
    <w:rsid w:val="00143F6E"/>
    <w:rsid w:val="00144D75"/>
    <w:rsid w:val="00146959"/>
    <w:rsid w:val="00150689"/>
    <w:rsid w:val="00150AB1"/>
    <w:rsid w:val="00152F4B"/>
    <w:rsid w:val="001540B6"/>
    <w:rsid w:val="00155DA0"/>
    <w:rsid w:val="0015688C"/>
    <w:rsid w:val="001600D0"/>
    <w:rsid w:val="00161B53"/>
    <w:rsid w:val="00163AE8"/>
    <w:rsid w:val="00163CF2"/>
    <w:rsid w:val="00165135"/>
    <w:rsid w:val="001654AF"/>
    <w:rsid w:val="00165FF3"/>
    <w:rsid w:val="00175BB9"/>
    <w:rsid w:val="00177E9D"/>
    <w:rsid w:val="00182EAF"/>
    <w:rsid w:val="001838AA"/>
    <w:rsid w:val="00183C2B"/>
    <w:rsid w:val="0018422C"/>
    <w:rsid w:val="00184F2F"/>
    <w:rsid w:val="00192B94"/>
    <w:rsid w:val="0019309C"/>
    <w:rsid w:val="00196574"/>
    <w:rsid w:val="00197147"/>
    <w:rsid w:val="00197C01"/>
    <w:rsid w:val="001A0B4F"/>
    <w:rsid w:val="001A2967"/>
    <w:rsid w:val="001A3AD4"/>
    <w:rsid w:val="001A4061"/>
    <w:rsid w:val="001A616E"/>
    <w:rsid w:val="001B3692"/>
    <w:rsid w:val="001B4FDE"/>
    <w:rsid w:val="001B5123"/>
    <w:rsid w:val="001C015E"/>
    <w:rsid w:val="001C15F1"/>
    <w:rsid w:val="001C172B"/>
    <w:rsid w:val="001C4BE8"/>
    <w:rsid w:val="001C7126"/>
    <w:rsid w:val="001D018D"/>
    <w:rsid w:val="001D21BB"/>
    <w:rsid w:val="001D23C2"/>
    <w:rsid w:val="001D2F1D"/>
    <w:rsid w:val="001D6636"/>
    <w:rsid w:val="001D7ECF"/>
    <w:rsid w:val="001E220E"/>
    <w:rsid w:val="001E6965"/>
    <w:rsid w:val="001E77B8"/>
    <w:rsid w:val="001F3CBD"/>
    <w:rsid w:val="0020314F"/>
    <w:rsid w:val="002060A3"/>
    <w:rsid w:val="002066F0"/>
    <w:rsid w:val="00207579"/>
    <w:rsid w:val="0021201F"/>
    <w:rsid w:val="00214808"/>
    <w:rsid w:val="00215E51"/>
    <w:rsid w:val="00222362"/>
    <w:rsid w:val="002225DE"/>
    <w:rsid w:val="002226F8"/>
    <w:rsid w:val="0022280E"/>
    <w:rsid w:val="0022367B"/>
    <w:rsid w:val="00224156"/>
    <w:rsid w:val="0022447E"/>
    <w:rsid w:val="00225C0E"/>
    <w:rsid w:val="00225DBB"/>
    <w:rsid w:val="00226257"/>
    <w:rsid w:val="00231103"/>
    <w:rsid w:val="002325DE"/>
    <w:rsid w:val="00232952"/>
    <w:rsid w:val="00232C21"/>
    <w:rsid w:val="0023761D"/>
    <w:rsid w:val="002410DF"/>
    <w:rsid w:val="00243E46"/>
    <w:rsid w:val="00243E9B"/>
    <w:rsid w:val="00247330"/>
    <w:rsid w:val="00251250"/>
    <w:rsid w:val="00253B57"/>
    <w:rsid w:val="002576DC"/>
    <w:rsid w:val="0026041A"/>
    <w:rsid w:val="00263AF5"/>
    <w:rsid w:val="00263C6A"/>
    <w:rsid w:val="00265A07"/>
    <w:rsid w:val="0026791E"/>
    <w:rsid w:val="00270358"/>
    <w:rsid w:val="00270B1F"/>
    <w:rsid w:val="0027125D"/>
    <w:rsid w:val="00274686"/>
    <w:rsid w:val="0028278E"/>
    <w:rsid w:val="00283B5B"/>
    <w:rsid w:val="00283F71"/>
    <w:rsid w:val="00284940"/>
    <w:rsid w:val="00285DA8"/>
    <w:rsid w:val="002908D3"/>
    <w:rsid w:val="00292426"/>
    <w:rsid w:val="00293C28"/>
    <w:rsid w:val="00293E46"/>
    <w:rsid w:val="002A02FA"/>
    <w:rsid w:val="002A045E"/>
    <w:rsid w:val="002A125F"/>
    <w:rsid w:val="002A1FBE"/>
    <w:rsid w:val="002A6532"/>
    <w:rsid w:val="002A74C6"/>
    <w:rsid w:val="002A77F7"/>
    <w:rsid w:val="002A7B0B"/>
    <w:rsid w:val="002B118C"/>
    <w:rsid w:val="002B3BB4"/>
    <w:rsid w:val="002B3C07"/>
    <w:rsid w:val="002C07BF"/>
    <w:rsid w:val="002C1406"/>
    <w:rsid w:val="002C3C9A"/>
    <w:rsid w:val="002C3DA8"/>
    <w:rsid w:val="002C4F4D"/>
    <w:rsid w:val="002C6076"/>
    <w:rsid w:val="002D3150"/>
    <w:rsid w:val="002D3EE1"/>
    <w:rsid w:val="002D4DF9"/>
    <w:rsid w:val="002D53FE"/>
    <w:rsid w:val="002D7ACF"/>
    <w:rsid w:val="002E03F7"/>
    <w:rsid w:val="002E2717"/>
    <w:rsid w:val="002E312B"/>
    <w:rsid w:val="002E72D1"/>
    <w:rsid w:val="002F0DFD"/>
    <w:rsid w:val="002F14B2"/>
    <w:rsid w:val="002F336B"/>
    <w:rsid w:val="002F69D4"/>
    <w:rsid w:val="002F6EA9"/>
    <w:rsid w:val="002F7B9C"/>
    <w:rsid w:val="00302010"/>
    <w:rsid w:val="0030306C"/>
    <w:rsid w:val="00312F5D"/>
    <w:rsid w:val="00321ECC"/>
    <w:rsid w:val="00323A89"/>
    <w:rsid w:val="003249DE"/>
    <w:rsid w:val="00324C7D"/>
    <w:rsid w:val="00324F3C"/>
    <w:rsid w:val="00326056"/>
    <w:rsid w:val="003267A6"/>
    <w:rsid w:val="00334DA4"/>
    <w:rsid w:val="00335A11"/>
    <w:rsid w:val="00340C67"/>
    <w:rsid w:val="00340DDD"/>
    <w:rsid w:val="00341981"/>
    <w:rsid w:val="00341C4C"/>
    <w:rsid w:val="00342D75"/>
    <w:rsid w:val="003442DA"/>
    <w:rsid w:val="00345440"/>
    <w:rsid w:val="00345548"/>
    <w:rsid w:val="00345CA3"/>
    <w:rsid w:val="00345E70"/>
    <w:rsid w:val="00346B39"/>
    <w:rsid w:val="00347596"/>
    <w:rsid w:val="003505C9"/>
    <w:rsid w:val="003515A7"/>
    <w:rsid w:val="00351D3C"/>
    <w:rsid w:val="0035254D"/>
    <w:rsid w:val="00352DD7"/>
    <w:rsid w:val="003550C7"/>
    <w:rsid w:val="003555E9"/>
    <w:rsid w:val="00356AC4"/>
    <w:rsid w:val="00356FE4"/>
    <w:rsid w:val="0036091A"/>
    <w:rsid w:val="00363C20"/>
    <w:rsid w:val="003671C8"/>
    <w:rsid w:val="003678C8"/>
    <w:rsid w:val="00371CEC"/>
    <w:rsid w:val="00373353"/>
    <w:rsid w:val="003733E6"/>
    <w:rsid w:val="00374CF5"/>
    <w:rsid w:val="00375644"/>
    <w:rsid w:val="00376568"/>
    <w:rsid w:val="00376982"/>
    <w:rsid w:val="00381697"/>
    <w:rsid w:val="00382FBD"/>
    <w:rsid w:val="0039003F"/>
    <w:rsid w:val="00391BAA"/>
    <w:rsid w:val="003940A5"/>
    <w:rsid w:val="00394ED3"/>
    <w:rsid w:val="003A1ADB"/>
    <w:rsid w:val="003A4BC1"/>
    <w:rsid w:val="003A54EE"/>
    <w:rsid w:val="003A756F"/>
    <w:rsid w:val="003A76C6"/>
    <w:rsid w:val="003B18B4"/>
    <w:rsid w:val="003B1A73"/>
    <w:rsid w:val="003B27E4"/>
    <w:rsid w:val="003C21C9"/>
    <w:rsid w:val="003C5E63"/>
    <w:rsid w:val="003D0B9C"/>
    <w:rsid w:val="003D0C8C"/>
    <w:rsid w:val="003D191C"/>
    <w:rsid w:val="003D1DB0"/>
    <w:rsid w:val="003D2500"/>
    <w:rsid w:val="003D32F2"/>
    <w:rsid w:val="003E1C00"/>
    <w:rsid w:val="003E1FA2"/>
    <w:rsid w:val="003E5671"/>
    <w:rsid w:val="003E5B0C"/>
    <w:rsid w:val="003E79A9"/>
    <w:rsid w:val="003F31EA"/>
    <w:rsid w:val="00401A41"/>
    <w:rsid w:val="00401EBD"/>
    <w:rsid w:val="00405A23"/>
    <w:rsid w:val="004073F5"/>
    <w:rsid w:val="00411017"/>
    <w:rsid w:val="00411DD0"/>
    <w:rsid w:val="00414E42"/>
    <w:rsid w:val="0041692F"/>
    <w:rsid w:val="004179DF"/>
    <w:rsid w:val="00421A12"/>
    <w:rsid w:val="00422622"/>
    <w:rsid w:val="00425354"/>
    <w:rsid w:val="00427250"/>
    <w:rsid w:val="00427A55"/>
    <w:rsid w:val="00430B23"/>
    <w:rsid w:val="00431753"/>
    <w:rsid w:val="004330A1"/>
    <w:rsid w:val="00434727"/>
    <w:rsid w:val="00437DD3"/>
    <w:rsid w:val="00440A0C"/>
    <w:rsid w:val="00441209"/>
    <w:rsid w:val="004426DC"/>
    <w:rsid w:val="0044689A"/>
    <w:rsid w:val="0045134A"/>
    <w:rsid w:val="00455282"/>
    <w:rsid w:val="00456642"/>
    <w:rsid w:val="004619A1"/>
    <w:rsid w:val="004662E4"/>
    <w:rsid w:val="004667DA"/>
    <w:rsid w:val="00475D02"/>
    <w:rsid w:val="00476A05"/>
    <w:rsid w:val="00477A75"/>
    <w:rsid w:val="004929E7"/>
    <w:rsid w:val="00493464"/>
    <w:rsid w:val="00493756"/>
    <w:rsid w:val="0049485D"/>
    <w:rsid w:val="0049719D"/>
    <w:rsid w:val="004A04F5"/>
    <w:rsid w:val="004A37F6"/>
    <w:rsid w:val="004A716F"/>
    <w:rsid w:val="004B26AA"/>
    <w:rsid w:val="004B35B2"/>
    <w:rsid w:val="004B703A"/>
    <w:rsid w:val="004B735D"/>
    <w:rsid w:val="004C1FAE"/>
    <w:rsid w:val="004C5AEE"/>
    <w:rsid w:val="004C616D"/>
    <w:rsid w:val="004C6FF9"/>
    <w:rsid w:val="004C76E4"/>
    <w:rsid w:val="004C7701"/>
    <w:rsid w:val="004D1820"/>
    <w:rsid w:val="004D2813"/>
    <w:rsid w:val="004D49F0"/>
    <w:rsid w:val="004D7245"/>
    <w:rsid w:val="004D7CBC"/>
    <w:rsid w:val="004E0476"/>
    <w:rsid w:val="004E0926"/>
    <w:rsid w:val="004E2BA2"/>
    <w:rsid w:val="004E2FD0"/>
    <w:rsid w:val="004E3F28"/>
    <w:rsid w:val="004E4F20"/>
    <w:rsid w:val="004E5102"/>
    <w:rsid w:val="004F0E6C"/>
    <w:rsid w:val="004F23F2"/>
    <w:rsid w:val="004F2FDC"/>
    <w:rsid w:val="004F3A35"/>
    <w:rsid w:val="004F523B"/>
    <w:rsid w:val="00504B49"/>
    <w:rsid w:val="00506B05"/>
    <w:rsid w:val="0050728A"/>
    <w:rsid w:val="0051070A"/>
    <w:rsid w:val="00510DCC"/>
    <w:rsid w:val="00514680"/>
    <w:rsid w:val="005168DE"/>
    <w:rsid w:val="00521405"/>
    <w:rsid w:val="005216DC"/>
    <w:rsid w:val="00525C20"/>
    <w:rsid w:val="0052760D"/>
    <w:rsid w:val="00531A5B"/>
    <w:rsid w:val="005358AE"/>
    <w:rsid w:val="00537D50"/>
    <w:rsid w:val="005406A4"/>
    <w:rsid w:val="00540AA9"/>
    <w:rsid w:val="00542660"/>
    <w:rsid w:val="005438C3"/>
    <w:rsid w:val="00544BA4"/>
    <w:rsid w:val="00544CDE"/>
    <w:rsid w:val="00544E2A"/>
    <w:rsid w:val="00546BE6"/>
    <w:rsid w:val="00546EE3"/>
    <w:rsid w:val="00551679"/>
    <w:rsid w:val="00552C45"/>
    <w:rsid w:val="005531B5"/>
    <w:rsid w:val="005538E7"/>
    <w:rsid w:val="0055391A"/>
    <w:rsid w:val="005564DB"/>
    <w:rsid w:val="00556C8B"/>
    <w:rsid w:val="00564485"/>
    <w:rsid w:val="0056641C"/>
    <w:rsid w:val="00572B57"/>
    <w:rsid w:val="005730A9"/>
    <w:rsid w:val="00574AFA"/>
    <w:rsid w:val="00575A3A"/>
    <w:rsid w:val="0057777E"/>
    <w:rsid w:val="00580D86"/>
    <w:rsid w:val="00581603"/>
    <w:rsid w:val="00581DDA"/>
    <w:rsid w:val="00582B9A"/>
    <w:rsid w:val="00591B73"/>
    <w:rsid w:val="005927A6"/>
    <w:rsid w:val="00596D99"/>
    <w:rsid w:val="00596E8A"/>
    <w:rsid w:val="005978EE"/>
    <w:rsid w:val="005A025C"/>
    <w:rsid w:val="005A7FD6"/>
    <w:rsid w:val="005B184F"/>
    <w:rsid w:val="005B34E8"/>
    <w:rsid w:val="005B61FA"/>
    <w:rsid w:val="005B74E1"/>
    <w:rsid w:val="005C00CA"/>
    <w:rsid w:val="005C0E68"/>
    <w:rsid w:val="005C5A61"/>
    <w:rsid w:val="005C5FD6"/>
    <w:rsid w:val="005C642B"/>
    <w:rsid w:val="005D030D"/>
    <w:rsid w:val="005D1997"/>
    <w:rsid w:val="005D3FBC"/>
    <w:rsid w:val="005D5613"/>
    <w:rsid w:val="005D7026"/>
    <w:rsid w:val="005E0395"/>
    <w:rsid w:val="005E0EFA"/>
    <w:rsid w:val="005E1411"/>
    <w:rsid w:val="005E1C99"/>
    <w:rsid w:val="005E3E67"/>
    <w:rsid w:val="005F1351"/>
    <w:rsid w:val="00603F66"/>
    <w:rsid w:val="00604BB0"/>
    <w:rsid w:val="00605AC6"/>
    <w:rsid w:val="006068AD"/>
    <w:rsid w:val="006108C2"/>
    <w:rsid w:val="00613E77"/>
    <w:rsid w:val="00614306"/>
    <w:rsid w:val="006145CB"/>
    <w:rsid w:val="006169D1"/>
    <w:rsid w:val="00622D45"/>
    <w:rsid w:val="00623CC0"/>
    <w:rsid w:val="00624E57"/>
    <w:rsid w:val="0062632F"/>
    <w:rsid w:val="006350EA"/>
    <w:rsid w:val="00635390"/>
    <w:rsid w:val="00636DB6"/>
    <w:rsid w:val="006379B7"/>
    <w:rsid w:val="00640F00"/>
    <w:rsid w:val="00641360"/>
    <w:rsid w:val="006418C5"/>
    <w:rsid w:val="00643165"/>
    <w:rsid w:val="00644F30"/>
    <w:rsid w:val="006478E5"/>
    <w:rsid w:val="00647A5C"/>
    <w:rsid w:val="00650B47"/>
    <w:rsid w:val="00651464"/>
    <w:rsid w:val="006531F4"/>
    <w:rsid w:val="00653DA9"/>
    <w:rsid w:val="0065457A"/>
    <w:rsid w:val="006610B7"/>
    <w:rsid w:val="00664B46"/>
    <w:rsid w:val="00666556"/>
    <w:rsid w:val="00666A37"/>
    <w:rsid w:val="006721C4"/>
    <w:rsid w:val="00675504"/>
    <w:rsid w:val="00675EA8"/>
    <w:rsid w:val="00676BDB"/>
    <w:rsid w:val="0068088C"/>
    <w:rsid w:val="00681364"/>
    <w:rsid w:val="0068175A"/>
    <w:rsid w:val="00681E9F"/>
    <w:rsid w:val="006820D9"/>
    <w:rsid w:val="00685B5D"/>
    <w:rsid w:val="00686360"/>
    <w:rsid w:val="006902DF"/>
    <w:rsid w:val="006902FA"/>
    <w:rsid w:val="00693105"/>
    <w:rsid w:val="00695A2E"/>
    <w:rsid w:val="0069663D"/>
    <w:rsid w:val="006975C8"/>
    <w:rsid w:val="006A1288"/>
    <w:rsid w:val="006A1557"/>
    <w:rsid w:val="006A60F4"/>
    <w:rsid w:val="006A64D1"/>
    <w:rsid w:val="006A6EFF"/>
    <w:rsid w:val="006B00DC"/>
    <w:rsid w:val="006B09FA"/>
    <w:rsid w:val="006B45DF"/>
    <w:rsid w:val="006B7458"/>
    <w:rsid w:val="006C02E5"/>
    <w:rsid w:val="006C165A"/>
    <w:rsid w:val="006C455C"/>
    <w:rsid w:val="006C52CA"/>
    <w:rsid w:val="006D0CB4"/>
    <w:rsid w:val="006D26B3"/>
    <w:rsid w:val="006D47C3"/>
    <w:rsid w:val="006D551F"/>
    <w:rsid w:val="006D5F9C"/>
    <w:rsid w:val="006D7343"/>
    <w:rsid w:val="006D7A9E"/>
    <w:rsid w:val="006D7BE0"/>
    <w:rsid w:val="006E183D"/>
    <w:rsid w:val="006E3810"/>
    <w:rsid w:val="006E4615"/>
    <w:rsid w:val="006E4F64"/>
    <w:rsid w:val="006E5775"/>
    <w:rsid w:val="006E64B1"/>
    <w:rsid w:val="006E7C70"/>
    <w:rsid w:val="006F4202"/>
    <w:rsid w:val="006F5D7F"/>
    <w:rsid w:val="0070390C"/>
    <w:rsid w:val="0070748C"/>
    <w:rsid w:val="00711538"/>
    <w:rsid w:val="00712004"/>
    <w:rsid w:val="00712464"/>
    <w:rsid w:val="007145DF"/>
    <w:rsid w:val="00717364"/>
    <w:rsid w:val="00721370"/>
    <w:rsid w:val="007233B7"/>
    <w:rsid w:val="007234F8"/>
    <w:rsid w:val="00731A8F"/>
    <w:rsid w:val="00731DFC"/>
    <w:rsid w:val="0073243A"/>
    <w:rsid w:val="00733B91"/>
    <w:rsid w:val="007346E4"/>
    <w:rsid w:val="00735A2F"/>
    <w:rsid w:val="007410F4"/>
    <w:rsid w:val="00743BB1"/>
    <w:rsid w:val="00744474"/>
    <w:rsid w:val="00750F0D"/>
    <w:rsid w:val="00751424"/>
    <w:rsid w:val="007526C5"/>
    <w:rsid w:val="00753AE0"/>
    <w:rsid w:val="007540FA"/>
    <w:rsid w:val="00755A39"/>
    <w:rsid w:val="00756A2A"/>
    <w:rsid w:val="00757FC9"/>
    <w:rsid w:val="00760210"/>
    <w:rsid w:val="007617D0"/>
    <w:rsid w:val="0076205F"/>
    <w:rsid w:val="00762C9A"/>
    <w:rsid w:val="0076566B"/>
    <w:rsid w:val="0076589E"/>
    <w:rsid w:val="0076727A"/>
    <w:rsid w:val="00771153"/>
    <w:rsid w:val="00771CB7"/>
    <w:rsid w:val="00774DF5"/>
    <w:rsid w:val="007830EE"/>
    <w:rsid w:val="007836EF"/>
    <w:rsid w:val="00784FA5"/>
    <w:rsid w:val="00785911"/>
    <w:rsid w:val="00786AB9"/>
    <w:rsid w:val="00787841"/>
    <w:rsid w:val="00790912"/>
    <w:rsid w:val="00790979"/>
    <w:rsid w:val="007911FA"/>
    <w:rsid w:val="00791D89"/>
    <w:rsid w:val="0079496E"/>
    <w:rsid w:val="007A0E87"/>
    <w:rsid w:val="007A5479"/>
    <w:rsid w:val="007B1108"/>
    <w:rsid w:val="007B1B73"/>
    <w:rsid w:val="007B2B37"/>
    <w:rsid w:val="007B37EF"/>
    <w:rsid w:val="007C2B5E"/>
    <w:rsid w:val="007C3E52"/>
    <w:rsid w:val="007C7743"/>
    <w:rsid w:val="007D2008"/>
    <w:rsid w:val="007D2531"/>
    <w:rsid w:val="007D2657"/>
    <w:rsid w:val="007D2D6D"/>
    <w:rsid w:val="007D3DB1"/>
    <w:rsid w:val="007D6E2F"/>
    <w:rsid w:val="007D76F2"/>
    <w:rsid w:val="007E034F"/>
    <w:rsid w:val="007E0CCA"/>
    <w:rsid w:val="007E1CCF"/>
    <w:rsid w:val="007E3717"/>
    <w:rsid w:val="007E5617"/>
    <w:rsid w:val="007E5A98"/>
    <w:rsid w:val="007E623C"/>
    <w:rsid w:val="007F1192"/>
    <w:rsid w:val="007F1B13"/>
    <w:rsid w:val="007F6748"/>
    <w:rsid w:val="00803F5A"/>
    <w:rsid w:val="00806F0A"/>
    <w:rsid w:val="0081034A"/>
    <w:rsid w:val="0081034F"/>
    <w:rsid w:val="00811088"/>
    <w:rsid w:val="00811667"/>
    <w:rsid w:val="008119EA"/>
    <w:rsid w:val="00813E77"/>
    <w:rsid w:val="00817606"/>
    <w:rsid w:val="008202F2"/>
    <w:rsid w:val="008218B6"/>
    <w:rsid w:val="0082214E"/>
    <w:rsid w:val="00825BF4"/>
    <w:rsid w:val="00826A94"/>
    <w:rsid w:val="00827C40"/>
    <w:rsid w:val="008315AE"/>
    <w:rsid w:val="00832180"/>
    <w:rsid w:val="00833291"/>
    <w:rsid w:val="00833B61"/>
    <w:rsid w:val="008355ED"/>
    <w:rsid w:val="00840183"/>
    <w:rsid w:val="00840AB5"/>
    <w:rsid w:val="008413B8"/>
    <w:rsid w:val="00843895"/>
    <w:rsid w:val="00844B19"/>
    <w:rsid w:val="00844CE9"/>
    <w:rsid w:val="00844FEB"/>
    <w:rsid w:val="00845E1B"/>
    <w:rsid w:val="00847E26"/>
    <w:rsid w:val="00851888"/>
    <w:rsid w:val="00852A9D"/>
    <w:rsid w:val="0085316C"/>
    <w:rsid w:val="00853AC6"/>
    <w:rsid w:val="00853CE9"/>
    <w:rsid w:val="00853F94"/>
    <w:rsid w:val="008560CB"/>
    <w:rsid w:val="00857BEF"/>
    <w:rsid w:val="0086048D"/>
    <w:rsid w:val="00862302"/>
    <w:rsid w:val="00865579"/>
    <w:rsid w:val="008702C3"/>
    <w:rsid w:val="00872FDA"/>
    <w:rsid w:val="00877ADD"/>
    <w:rsid w:val="00877CB1"/>
    <w:rsid w:val="0088054B"/>
    <w:rsid w:val="0088082E"/>
    <w:rsid w:val="008812C3"/>
    <w:rsid w:val="00884BEC"/>
    <w:rsid w:val="00887FB3"/>
    <w:rsid w:val="008920D0"/>
    <w:rsid w:val="00896D98"/>
    <w:rsid w:val="00896DA1"/>
    <w:rsid w:val="008A757E"/>
    <w:rsid w:val="008B2063"/>
    <w:rsid w:val="008B3F14"/>
    <w:rsid w:val="008B5720"/>
    <w:rsid w:val="008C0B4C"/>
    <w:rsid w:val="008C1990"/>
    <w:rsid w:val="008C1F99"/>
    <w:rsid w:val="008C27C0"/>
    <w:rsid w:val="008C46A2"/>
    <w:rsid w:val="008C6086"/>
    <w:rsid w:val="008C6F55"/>
    <w:rsid w:val="008C7E56"/>
    <w:rsid w:val="008D0280"/>
    <w:rsid w:val="008D09A7"/>
    <w:rsid w:val="008D4504"/>
    <w:rsid w:val="008D5242"/>
    <w:rsid w:val="008D6B9E"/>
    <w:rsid w:val="008E0473"/>
    <w:rsid w:val="008E1614"/>
    <w:rsid w:val="008E4741"/>
    <w:rsid w:val="008E4A36"/>
    <w:rsid w:val="008E73E9"/>
    <w:rsid w:val="008F015A"/>
    <w:rsid w:val="008F0A7C"/>
    <w:rsid w:val="008F7B67"/>
    <w:rsid w:val="00901FB6"/>
    <w:rsid w:val="009029A0"/>
    <w:rsid w:val="00902BA2"/>
    <w:rsid w:val="009037B1"/>
    <w:rsid w:val="00911BED"/>
    <w:rsid w:val="00912B33"/>
    <w:rsid w:val="00913925"/>
    <w:rsid w:val="00916F2F"/>
    <w:rsid w:val="00917DC9"/>
    <w:rsid w:val="00923D3C"/>
    <w:rsid w:val="009313BA"/>
    <w:rsid w:val="00933C88"/>
    <w:rsid w:val="0093502F"/>
    <w:rsid w:val="009356A0"/>
    <w:rsid w:val="00936F79"/>
    <w:rsid w:val="00937DC0"/>
    <w:rsid w:val="00940DBB"/>
    <w:rsid w:val="009420AB"/>
    <w:rsid w:val="0094346B"/>
    <w:rsid w:val="009438A0"/>
    <w:rsid w:val="0094416C"/>
    <w:rsid w:val="0094480A"/>
    <w:rsid w:val="00946A35"/>
    <w:rsid w:val="00947833"/>
    <w:rsid w:val="0095310B"/>
    <w:rsid w:val="00955B01"/>
    <w:rsid w:val="00955F4D"/>
    <w:rsid w:val="0095607C"/>
    <w:rsid w:val="00956A33"/>
    <w:rsid w:val="009570C4"/>
    <w:rsid w:val="00957DD5"/>
    <w:rsid w:val="0097294D"/>
    <w:rsid w:val="00972D88"/>
    <w:rsid w:val="00973625"/>
    <w:rsid w:val="00975576"/>
    <w:rsid w:val="009762B7"/>
    <w:rsid w:val="00980F7D"/>
    <w:rsid w:val="0098547A"/>
    <w:rsid w:val="00985BBC"/>
    <w:rsid w:val="00986842"/>
    <w:rsid w:val="00990091"/>
    <w:rsid w:val="0099198F"/>
    <w:rsid w:val="00993636"/>
    <w:rsid w:val="009A0598"/>
    <w:rsid w:val="009A0EE1"/>
    <w:rsid w:val="009A2707"/>
    <w:rsid w:val="009A4233"/>
    <w:rsid w:val="009A4A3E"/>
    <w:rsid w:val="009B0C8A"/>
    <w:rsid w:val="009B37B5"/>
    <w:rsid w:val="009B3AA6"/>
    <w:rsid w:val="009B57B5"/>
    <w:rsid w:val="009B5C3D"/>
    <w:rsid w:val="009B6A45"/>
    <w:rsid w:val="009C214D"/>
    <w:rsid w:val="009C45FB"/>
    <w:rsid w:val="009C5631"/>
    <w:rsid w:val="009C5A67"/>
    <w:rsid w:val="009C6D99"/>
    <w:rsid w:val="009C6E13"/>
    <w:rsid w:val="009C71D3"/>
    <w:rsid w:val="009D0532"/>
    <w:rsid w:val="009D176B"/>
    <w:rsid w:val="009D1AEB"/>
    <w:rsid w:val="009D39B2"/>
    <w:rsid w:val="009D4831"/>
    <w:rsid w:val="009D4BD8"/>
    <w:rsid w:val="009D5C57"/>
    <w:rsid w:val="009D7546"/>
    <w:rsid w:val="009E3A70"/>
    <w:rsid w:val="009E4049"/>
    <w:rsid w:val="009E421C"/>
    <w:rsid w:val="009E4557"/>
    <w:rsid w:val="009E60C1"/>
    <w:rsid w:val="009E62C9"/>
    <w:rsid w:val="009E631C"/>
    <w:rsid w:val="009E7681"/>
    <w:rsid w:val="009F0E2E"/>
    <w:rsid w:val="009F3BC7"/>
    <w:rsid w:val="009F6CC7"/>
    <w:rsid w:val="009F7E6A"/>
    <w:rsid w:val="00A02E64"/>
    <w:rsid w:val="00A03E64"/>
    <w:rsid w:val="00A053EC"/>
    <w:rsid w:val="00A15218"/>
    <w:rsid w:val="00A21F5B"/>
    <w:rsid w:val="00A24B70"/>
    <w:rsid w:val="00A26924"/>
    <w:rsid w:val="00A3176F"/>
    <w:rsid w:val="00A336F9"/>
    <w:rsid w:val="00A347F1"/>
    <w:rsid w:val="00A34F4C"/>
    <w:rsid w:val="00A35E6B"/>
    <w:rsid w:val="00A36360"/>
    <w:rsid w:val="00A374B3"/>
    <w:rsid w:val="00A37534"/>
    <w:rsid w:val="00A3772E"/>
    <w:rsid w:val="00A42424"/>
    <w:rsid w:val="00A45F5D"/>
    <w:rsid w:val="00A46183"/>
    <w:rsid w:val="00A475DE"/>
    <w:rsid w:val="00A47E57"/>
    <w:rsid w:val="00A51921"/>
    <w:rsid w:val="00A52A1E"/>
    <w:rsid w:val="00A53C1F"/>
    <w:rsid w:val="00A569E9"/>
    <w:rsid w:val="00A73498"/>
    <w:rsid w:val="00A746D3"/>
    <w:rsid w:val="00A74F1A"/>
    <w:rsid w:val="00A8439D"/>
    <w:rsid w:val="00A851F0"/>
    <w:rsid w:val="00A85997"/>
    <w:rsid w:val="00A876B5"/>
    <w:rsid w:val="00A87AD7"/>
    <w:rsid w:val="00A900CB"/>
    <w:rsid w:val="00A9175B"/>
    <w:rsid w:val="00A9219B"/>
    <w:rsid w:val="00A92BAB"/>
    <w:rsid w:val="00A93D6A"/>
    <w:rsid w:val="00AA109E"/>
    <w:rsid w:val="00AA269F"/>
    <w:rsid w:val="00AB49A0"/>
    <w:rsid w:val="00AB4B8E"/>
    <w:rsid w:val="00AB65FC"/>
    <w:rsid w:val="00AB6BE9"/>
    <w:rsid w:val="00AC0D8D"/>
    <w:rsid w:val="00AC430B"/>
    <w:rsid w:val="00AC5EE7"/>
    <w:rsid w:val="00AD3CAF"/>
    <w:rsid w:val="00AD44C4"/>
    <w:rsid w:val="00AD7CD7"/>
    <w:rsid w:val="00AE3132"/>
    <w:rsid w:val="00AE4D57"/>
    <w:rsid w:val="00AE7E99"/>
    <w:rsid w:val="00AF44C3"/>
    <w:rsid w:val="00AF7874"/>
    <w:rsid w:val="00AF7BD5"/>
    <w:rsid w:val="00AF7E2D"/>
    <w:rsid w:val="00B02237"/>
    <w:rsid w:val="00B04264"/>
    <w:rsid w:val="00B04449"/>
    <w:rsid w:val="00B051B4"/>
    <w:rsid w:val="00B064CE"/>
    <w:rsid w:val="00B06AE7"/>
    <w:rsid w:val="00B1105A"/>
    <w:rsid w:val="00B126C8"/>
    <w:rsid w:val="00B17618"/>
    <w:rsid w:val="00B212DC"/>
    <w:rsid w:val="00B223C8"/>
    <w:rsid w:val="00B22A74"/>
    <w:rsid w:val="00B246C2"/>
    <w:rsid w:val="00B25CBB"/>
    <w:rsid w:val="00B26CBF"/>
    <w:rsid w:val="00B304AB"/>
    <w:rsid w:val="00B31207"/>
    <w:rsid w:val="00B341FB"/>
    <w:rsid w:val="00B34AB1"/>
    <w:rsid w:val="00B35F5B"/>
    <w:rsid w:val="00B36FCF"/>
    <w:rsid w:val="00B4765C"/>
    <w:rsid w:val="00B47F97"/>
    <w:rsid w:val="00B523F9"/>
    <w:rsid w:val="00B52B3C"/>
    <w:rsid w:val="00B53FCA"/>
    <w:rsid w:val="00B56EA1"/>
    <w:rsid w:val="00B609A5"/>
    <w:rsid w:val="00B65770"/>
    <w:rsid w:val="00B706E4"/>
    <w:rsid w:val="00B71E0F"/>
    <w:rsid w:val="00B72ACB"/>
    <w:rsid w:val="00B80C33"/>
    <w:rsid w:val="00B81054"/>
    <w:rsid w:val="00B84C8E"/>
    <w:rsid w:val="00B92816"/>
    <w:rsid w:val="00B92D70"/>
    <w:rsid w:val="00B9464D"/>
    <w:rsid w:val="00B94EE6"/>
    <w:rsid w:val="00B964C4"/>
    <w:rsid w:val="00BA06D3"/>
    <w:rsid w:val="00BA5698"/>
    <w:rsid w:val="00BA67CA"/>
    <w:rsid w:val="00BB054C"/>
    <w:rsid w:val="00BB2F22"/>
    <w:rsid w:val="00BC0887"/>
    <w:rsid w:val="00BC1297"/>
    <w:rsid w:val="00BC48AD"/>
    <w:rsid w:val="00BC4CF9"/>
    <w:rsid w:val="00BC4E1D"/>
    <w:rsid w:val="00BD0E69"/>
    <w:rsid w:val="00BE1F07"/>
    <w:rsid w:val="00BE3601"/>
    <w:rsid w:val="00BE5723"/>
    <w:rsid w:val="00BE7CA7"/>
    <w:rsid w:val="00BF031A"/>
    <w:rsid w:val="00BF27CB"/>
    <w:rsid w:val="00BF3E7A"/>
    <w:rsid w:val="00BF69DD"/>
    <w:rsid w:val="00C02270"/>
    <w:rsid w:val="00C03011"/>
    <w:rsid w:val="00C035C5"/>
    <w:rsid w:val="00C04DF8"/>
    <w:rsid w:val="00C05C19"/>
    <w:rsid w:val="00C10591"/>
    <w:rsid w:val="00C13D60"/>
    <w:rsid w:val="00C17AD0"/>
    <w:rsid w:val="00C2034F"/>
    <w:rsid w:val="00C214DF"/>
    <w:rsid w:val="00C2325C"/>
    <w:rsid w:val="00C27980"/>
    <w:rsid w:val="00C27DF7"/>
    <w:rsid w:val="00C30F8D"/>
    <w:rsid w:val="00C31F45"/>
    <w:rsid w:val="00C33341"/>
    <w:rsid w:val="00C355D1"/>
    <w:rsid w:val="00C35A24"/>
    <w:rsid w:val="00C40BAB"/>
    <w:rsid w:val="00C415D4"/>
    <w:rsid w:val="00C4199F"/>
    <w:rsid w:val="00C42B15"/>
    <w:rsid w:val="00C43D80"/>
    <w:rsid w:val="00C443AB"/>
    <w:rsid w:val="00C51D69"/>
    <w:rsid w:val="00C52D6D"/>
    <w:rsid w:val="00C53AC6"/>
    <w:rsid w:val="00C61D21"/>
    <w:rsid w:val="00C62D96"/>
    <w:rsid w:val="00C62EE7"/>
    <w:rsid w:val="00C637E0"/>
    <w:rsid w:val="00C63831"/>
    <w:rsid w:val="00C63BD0"/>
    <w:rsid w:val="00C63D52"/>
    <w:rsid w:val="00C63E6D"/>
    <w:rsid w:val="00C672BC"/>
    <w:rsid w:val="00C70C77"/>
    <w:rsid w:val="00C72407"/>
    <w:rsid w:val="00C72F10"/>
    <w:rsid w:val="00C778D1"/>
    <w:rsid w:val="00C84E0D"/>
    <w:rsid w:val="00C94D26"/>
    <w:rsid w:val="00C9590B"/>
    <w:rsid w:val="00C97632"/>
    <w:rsid w:val="00CA001C"/>
    <w:rsid w:val="00CA0C1D"/>
    <w:rsid w:val="00CA491B"/>
    <w:rsid w:val="00CA6153"/>
    <w:rsid w:val="00CA6D1A"/>
    <w:rsid w:val="00CB1485"/>
    <w:rsid w:val="00CC0F44"/>
    <w:rsid w:val="00CC6D90"/>
    <w:rsid w:val="00CD1799"/>
    <w:rsid w:val="00CD4F25"/>
    <w:rsid w:val="00CD6076"/>
    <w:rsid w:val="00CD6081"/>
    <w:rsid w:val="00CE038B"/>
    <w:rsid w:val="00CE2941"/>
    <w:rsid w:val="00CE3C19"/>
    <w:rsid w:val="00CE4F2E"/>
    <w:rsid w:val="00CE51C5"/>
    <w:rsid w:val="00CE5BDD"/>
    <w:rsid w:val="00CF0580"/>
    <w:rsid w:val="00CF11A2"/>
    <w:rsid w:val="00CF1409"/>
    <w:rsid w:val="00CF24C2"/>
    <w:rsid w:val="00CF3235"/>
    <w:rsid w:val="00CF453A"/>
    <w:rsid w:val="00CF4856"/>
    <w:rsid w:val="00CF7E3A"/>
    <w:rsid w:val="00D0035B"/>
    <w:rsid w:val="00D00C28"/>
    <w:rsid w:val="00D03A8E"/>
    <w:rsid w:val="00D03F21"/>
    <w:rsid w:val="00D041F3"/>
    <w:rsid w:val="00D046D6"/>
    <w:rsid w:val="00D15749"/>
    <w:rsid w:val="00D15F4A"/>
    <w:rsid w:val="00D17B9B"/>
    <w:rsid w:val="00D209E7"/>
    <w:rsid w:val="00D24983"/>
    <w:rsid w:val="00D30239"/>
    <w:rsid w:val="00D30BCB"/>
    <w:rsid w:val="00D31927"/>
    <w:rsid w:val="00D3434D"/>
    <w:rsid w:val="00D35E55"/>
    <w:rsid w:val="00D36C59"/>
    <w:rsid w:val="00D37AE7"/>
    <w:rsid w:val="00D477FC"/>
    <w:rsid w:val="00D51A9C"/>
    <w:rsid w:val="00D54CE3"/>
    <w:rsid w:val="00D61850"/>
    <w:rsid w:val="00D65BC8"/>
    <w:rsid w:val="00D65C7B"/>
    <w:rsid w:val="00D665F3"/>
    <w:rsid w:val="00D70619"/>
    <w:rsid w:val="00D70B51"/>
    <w:rsid w:val="00D71955"/>
    <w:rsid w:val="00D72E05"/>
    <w:rsid w:val="00D73876"/>
    <w:rsid w:val="00D810D0"/>
    <w:rsid w:val="00D91E75"/>
    <w:rsid w:val="00D93630"/>
    <w:rsid w:val="00DA1C9D"/>
    <w:rsid w:val="00DA28C1"/>
    <w:rsid w:val="00DB2D50"/>
    <w:rsid w:val="00DB5769"/>
    <w:rsid w:val="00DB6A45"/>
    <w:rsid w:val="00DC045B"/>
    <w:rsid w:val="00DC2D80"/>
    <w:rsid w:val="00DC341C"/>
    <w:rsid w:val="00DC4D91"/>
    <w:rsid w:val="00DD4E1D"/>
    <w:rsid w:val="00DD57AD"/>
    <w:rsid w:val="00DE2CFA"/>
    <w:rsid w:val="00DE5988"/>
    <w:rsid w:val="00DE7EDB"/>
    <w:rsid w:val="00DF12B3"/>
    <w:rsid w:val="00DF160E"/>
    <w:rsid w:val="00DF4346"/>
    <w:rsid w:val="00DF51AC"/>
    <w:rsid w:val="00DF6556"/>
    <w:rsid w:val="00E01223"/>
    <w:rsid w:val="00E035F1"/>
    <w:rsid w:val="00E11CA4"/>
    <w:rsid w:val="00E163D1"/>
    <w:rsid w:val="00E209EA"/>
    <w:rsid w:val="00E20C1D"/>
    <w:rsid w:val="00E20E92"/>
    <w:rsid w:val="00E21D16"/>
    <w:rsid w:val="00E23566"/>
    <w:rsid w:val="00E26EA6"/>
    <w:rsid w:val="00E27405"/>
    <w:rsid w:val="00E32439"/>
    <w:rsid w:val="00E365AD"/>
    <w:rsid w:val="00E3765D"/>
    <w:rsid w:val="00E422AA"/>
    <w:rsid w:val="00E4675F"/>
    <w:rsid w:val="00E477BB"/>
    <w:rsid w:val="00E5064B"/>
    <w:rsid w:val="00E50734"/>
    <w:rsid w:val="00E51731"/>
    <w:rsid w:val="00E51DF1"/>
    <w:rsid w:val="00E5364F"/>
    <w:rsid w:val="00E53C2F"/>
    <w:rsid w:val="00E53C92"/>
    <w:rsid w:val="00E543C7"/>
    <w:rsid w:val="00E54F69"/>
    <w:rsid w:val="00E57273"/>
    <w:rsid w:val="00E60A79"/>
    <w:rsid w:val="00E63523"/>
    <w:rsid w:val="00E65BA9"/>
    <w:rsid w:val="00E66219"/>
    <w:rsid w:val="00E67219"/>
    <w:rsid w:val="00E706AA"/>
    <w:rsid w:val="00E719AD"/>
    <w:rsid w:val="00E732D0"/>
    <w:rsid w:val="00E7352D"/>
    <w:rsid w:val="00E74C98"/>
    <w:rsid w:val="00E75B46"/>
    <w:rsid w:val="00E76ECB"/>
    <w:rsid w:val="00E82292"/>
    <w:rsid w:val="00E83043"/>
    <w:rsid w:val="00E84080"/>
    <w:rsid w:val="00E867D3"/>
    <w:rsid w:val="00E876D0"/>
    <w:rsid w:val="00E91867"/>
    <w:rsid w:val="00E939AB"/>
    <w:rsid w:val="00E9436F"/>
    <w:rsid w:val="00E9580C"/>
    <w:rsid w:val="00EA38DE"/>
    <w:rsid w:val="00EB0517"/>
    <w:rsid w:val="00EB1477"/>
    <w:rsid w:val="00EB3B7E"/>
    <w:rsid w:val="00EB702B"/>
    <w:rsid w:val="00EC0B08"/>
    <w:rsid w:val="00EC1E30"/>
    <w:rsid w:val="00EC28EF"/>
    <w:rsid w:val="00ED009D"/>
    <w:rsid w:val="00ED11D6"/>
    <w:rsid w:val="00ED50C3"/>
    <w:rsid w:val="00ED5379"/>
    <w:rsid w:val="00ED7BC6"/>
    <w:rsid w:val="00EE304F"/>
    <w:rsid w:val="00EF23EA"/>
    <w:rsid w:val="00EF4430"/>
    <w:rsid w:val="00EF6468"/>
    <w:rsid w:val="00F00E8B"/>
    <w:rsid w:val="00F02ABE"/>
    <w:rsid w:val="00F031A0"/>
    <w:rsid w:val="00F04280"/>
    <w:rsid w:val="00F044AF"/>
    <w:rsid w:val="00F04F6D"/>
    <w:rsid w:val="00F05B5B"/>
    <w:rsid w:val="00F13D55"/>
    <w:rsid w:val="00F140BF"/>
    <w:rsid w:val="00F16F26"/>
    <w:rsid w:val="00F21815"/>
    <w:rsid w:val="00F23C49"/>
    <w:rsid w:val="00F24F20"/>
    <w:rsid w:val="00F25E12"/>
    <w:rsid w:val="00F26195"/>
    <w:rsid w:val="00F30D4F"/>
    <w:rsid w:val="00F32356"/>
    <w:rsid w:val="00F366AE"/>
    <w:rsid w:val="00F43BDD"/>
    <w:rsid w:val="00F456ED"/>
    <w:rsid w:val="00F468E3"/>
    <w:rsid w:val="00F52A15"/>
    <w:rsid w:val="00F558F6"/>
    <w:rsid w:val="00F57CFC"/>
    <w:rsid w:val="00F62AFA"/>
    <w:rsid w:val="00F6319E"/>
    <w:rsid w:val="00F67BDC"/>
    <w:rsid w:val="00F7019E"/>
    <w:rsid w:val="00F7034D"/>
    <w:rsid w:val="00F70FFC"/>
    <w:rsid w:val="00F74A18"/>
    <w:rsid w:val="00F75BA0"/>
    <w:rsid w:val="00F75E04"/>
    <w:rsid w:val="00F766C2"/>
    <w:rsid w:val="00F818F8"/>
    <w:rsid w:val="00F85A11"/>
    <w:rsid w:val="00F92243"/>
    <w:rsid w:val="00F955EF"/>
    <w:rsid w:val="00FA1512"/>
    <w:rsid w:val="00FA214C"/>
    <w:rsid w:val="00FA2C37"/>
    <w:rsid w:val="00FA678D"/>
    <w:rsid w:val="00FA679E"/>
    <w:rsid w:val="00FB010B"/>
    <w:rsid w:val="00FB0FE3"/>
    <w:rsid w:val="00FB550F"/>
    <w:rsid w:val="00FC3681"/>
    <w:rsid w:val="00FC4369"/>
    <w:rsid w:val="00FC6208"/>
    <w:rsid w:val="00FD4656"/>
    <w:rsid w:val="00FE1023"/>
    <w:rsid w:val="00FE1CF5"/>
    <w:rsid w:val="00FE6AA7"/>
    <w:rsid w:val="00FF00FD"/>
    <w:rsid w:val="00FF0588"/>
    <w:rsid w:val="00FF1AF1"/>
    <w:rsid w:val="00FF3E9C"/>
    <w:rsid w:val="00FF6DA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CA7AFE-962D-4674-8B98-4296D71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D21"/>
  </w:style>
  <w:style w:type="paragraph" w:styleId="Heading1">
    <w:name w:val="heading 1"/>
    <w:basedOn w:val="Normal"/>
    <w:next w:val="BodyText"/>
    <w:link w:val="Heading1Char"/>
    <w:qFormat/>
    <w:rsid w:val="00043146"/>
    <w:pPr>
      <w:keepNext/>
      <w:numPr>
        <w:numId w:val="2"/>
      </w:numPr>
      <w:spacing w:after="0" w:line="240" w:lineRule="auto"/>
      <w:outlineLvl w:val="0"/>
    </w:pPr>
    <w:rPr>
      <w:rFonts w:ascii="Arial" w:hAnsi="Arial"/>
      <w:b/>
      <w:kern w:val="28"/>
      <w:sz w:val="18"/>
      <w:szCs w:val="20"/>
      <w:lang w:val="en-US" w:eastAsia="en-US"/>
    </w:rPr>
  </w:style>
  <w:style w:type="paragraph" w:styleId="Heading2">
    <w:name w:val="heading 2"/>
    <w:basedOn w:val="Normal"/>
    <w:link w:val="Heading2Char"/>
    <w:qFormat/>
    <w:rsid w:val="00043146"/>
    <w:pPr>
      <w:keepNext/>
      <w:numPr>
        <w:ilvl w:val="1"/>
        <w:numId w:val="2"/>
      </w:numPr>
      <w:spacing w:before="60" w:after="0" w:line="240" w:lineRule="auto"/>
      <w:jc w:val="both"/>
      <w:outlineLvl w:val="1"/>
    </w:pPr>
    <w:rPr>
      <w:rFonts w:ascii="Arial" w:hAnsi="Arial"/>
      <w:sz w:val="16"/>
      <w:szCs w:val="20"/>
      <w:lang w:val="en-US" w:eastAsia="en-US"/>
    </w:rPr>
  </w:style>
  <w:style w:type="paragraph" w:styleId="Heading4">
    <w:name w:val="heading 4"/>
    <w:basedOn w:val="Normal"/>
    <w:next w:val="Normal"/>
    <w:link w:val="Heading4Char"/>
    <w:qFormat/>
    <w:rsid w:val="00043146"/>
    <w:pPr>
      <w:keepNext/>
      <w:numPr>
        <w:ilvl w:val="3"/>
        <w:numId w:val="2"/>
      </w:numPr>
      <w:spacing w:after="0" w:line="240" w:lineRule="auto"/>
      <w:jc w:val="center"/>
      <w:outlineLvl w:val="3"/>
    </w:pPr>
    <w:rPr>
      <w:rFonts w:ascii="Times New Roman"/>
      <w:noProof/>
      <w:sz w:val="36"/>
      <w:szCs w:val="20"/>
      <w:lang w:val="en-US" w:eastAsia="en-US"/>
    </w:rPr>
  </w:style>
  <w:style w:type="paragraph" w:styleId="Heading5">
    <w:name w:val="heading 5"/>
    <w:basedOn w:val="Normal"/>
    <w:next w:val="Normal"/>
    <w:link w:val="Heading5Char"/>
    <w:qFormat/>
    <w:rsid w:val="00043146"/>
    <w:pPr>
      <w:keepNext/>
      <w:numPr>
        <w:ilvl w:val="4"/>
        <w:numId w:val="2"/>
      </w:numPr>
      <w:spacing w:after="0" w:line="240" w:lineRule="auto"/>
      <w:jc w:val="center"/>
      <w:outlineLvl w:val="4"/>
    </w:pPr>
    <w:rPr>
      <w:rFonts w:ascii="Times New Roman"/>
      <w:sz w:val="28"/>
      <w:szCs w:val="20"/>
      <w:lang w:val="en-US" w:eastAsia="en-US"/>
    </w:rPr>
  </w:style>
  <w:style w:type="paragraph" w:styleId="Heading6">
    <w:name w:val="heading 6"/>
    <w:basedOn w:val="Normal"/>
    <w:next w:val="Normal"/>
    <w:link w:val="Heading6Char"/>
    <w:qFormat/>
    <w:rsid w:val="00043146"/>
    <w:pPr>
      <w:keepNext/>
      <w:numPr>
        <w:ilvl w:val="5"/>
        <w:numId w:val="2"/>
      </w:numPr>
      <w:spacing w:after="0" w:line="240" w:lineRule="auto"/>
      <w:jc w:val="both"/>
      <w:outlineLvl w:val="5"/>
    </w:pPr>
    <w:rPr>
      <w:rFonts w:ascii="Times New Roman"/>
      <w:i/>
      <w:szCs w:val="20"/>
      <w:lang w:val="en-US" w:eastAsia="en-US"/>
    </w:rPr>
  </w:style>
  <w:style w:type="paragraph" w:styleId="Heading7">
    <w:name w:val="heading 7"/>
    <w:basedOn w:val="Normal"/>
    <w:next w:val="Normal"/>
    <w:link w:val="Heading7Char"/>
    <w:qFormat/>
    <w:rsid w:val="00043146"/>
    <w:pPr>
      <w:numPr>
        <w:ilvl w:val="6"/>
        <w:numId w:val="2"/>
      </w:numPr>
      <w:spacing w:before="240" w:after="60" w:line="240" w:lineRule="auto"/>
      <w:outlineLvl w:val="6"/>
    </w:pPr>
    <w:rPr>
      <w:rFonts w:ascii="Arial" w:hAnsi="Arial"/>
      <w:sz w:val="20"/>
      <w:szCs w:val="20"/>
      <w:lang w:val="en-US" w:eastAsia="en-US"/>
    </w:rPr>
  </w:style>
  <w:style w:type="paragraph" w:styleId="Heading8">
    <w:name w:val="heading 8"/>
    <w:basedOn w:val="Normal"/>
    <w:next w:val="Normal"/>
    <w:link w:val="Heading8Char"/>
    <w:qFormat/>
    <w:rsid w:val="00043146"/>
    <w:pPr>
      <w:numPr>
        <w:ilvl w:val="7"/>
        <w:numId w:val="2"/>
      </w:numPr>
      <w:spacing w:before="240" w:after="60" w:line="240" w:lineRule="auto"/>
      <w:outlineLvl w:val="7"/>
    </w:pPr>
    <w:rPr>
      <w:rFonts w:ascii="Arial" w:hAnsi="Arial"/>
      <w:i/>
      <w:sz w:val="20"/>
      <w:szCs w:val="20"/>
      <w:lang w:val="en-US" w:eastAsia="en-US"/>
    </w:rPr>
  </w:style>
  <w:style w:type="paragraph" w:styleId="Heading9">
    <w:name w:val="heading 9"/>
    <w:basedOn w:val="Normal"/>
    <w:next w:val="Normal"/>
    <w:link w:val="Heading9Char"/>
    <w:qFormat/>
    <w:rsid w:val="00043146"/>
    <w:pPr>
      <w:numPr>
        <w:ilvl w:val="8"/>
        <w:numId w:val="2"/>
      </w:numPr>
      <w:spacing w:before="240" w:after="60" w:line="240" w:lineRule="auto"/>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B9C"/>
    <w:pPr>
      <w:ind w:left="720"/>
      <w:contextualSpacing/>
    </w:pPr>
  </w:style>
  <w:style w:type="paragraph" w:styleId="Header">
    <w:name w:val="header"/>
    <w:basedOn w:val="Normal"/>
    <w:link w:val="HeaderChar"/>
    <w:uiPriority w:val="99"/>
    <w:unhideWhenUsed/>
    <w:rsid w:val="00A0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EC"/>
  </w:style>
  <w:style w:type="paragraph" w:styleId="Footer">
    <w:name w:val="footer"/>
    <w:basedOn w:val="Normal"/>
    <w:link w:val="FooterChar"/>
    <w:uiPriority w:val="99"/>
    <w:unhideWhenUsed/>
    <w:rsid w:val="00A05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EC"/>
  </w:style>
  <w:style w:type="character" w:styleId="CommentReference">
    <w:name w:val="annotation reference"/>
    <w:basedOn w:val="DefaultParagraphFont"/>
    <w:uiPriority w:val="99"/>
    <w:semiHidden/>
    <w:unhideWhenUsed/>
    <w:rsid w:val="00150689"/>
    <w:rPr>
      <w:sz w:val="16"/>
      <w:szCs w:val="16"/>
    </w:rPr>
  </w:style>
  <w:style w:type="paragraph" w:styleId="CommentText">
    <w:name w:val="annotation text"/>
    <w:basedOn w:val="Normal"/>
    <w:link w:val="CommentTextChar"/>
    <w:uiPriority w:val="99"/>
    <w:semiHidden/>
    <w:unhideWhenUsed/>
    <w:rsid w:val="00150689"/>
    <w:pPr>
      <w:spacing w:line="240" w:lineRule="auto"/>
    </w:pPr>
    <w:rPr>
      <w:sz w:val="20"/>
      <w:szCs w:val="20"/>
    </w:rPr>
  </w:style>
  <w:style w:type="character" w:customStyle="1" w:styleId="CommentTextChar">
    <w:name w:val="Comment Text Char"/>
    <w:basedOn w:val="DefaultParagraphFont"/>
    <w:link w:val="CommentText"/>
    <w:uiPriority w:val="99"/>
    <w:semiHidden/>
    <w:rsid w:val="00150689"/>
    <w:rPr>
      <w:sz w:val="20"/>
      <w:szCs w:val="20"/>
    </w:rPr>
  </w:style>
  <w:style w:type="paragraph" w:styleId="CommentSubject">
    <w:name w:val="annotation subject"/>
    <w:basedOn w:val="CommentText"/>
    <w:next w:val="CommentText"/>
    <w:link w:val="CommentSubjectChar"/>
    <w:uiPriority w:val="99"/>
    <w:semiHidden/>
    <w:unhideWhenUsed/>
    <w:rsid w:val="00150689"/>
    <w:rPr>
      <w:b/>
      <w:bCs/>
    </w:rPr>
  </w:style>
  <w:style w:type="character" w:customStyle="1" w:styleId="CommentSubjectChar">
    <w:name w:val="Comment Subject Char"/>
    <w:basedOn w:val="CommentTextChar"/>
    <w:link w:val="CommentSubject"/>
    <w:uiPriority w:val="99"/>
    <w:semiHidden/>
    <w:rsid w:val="00150689"/>
    <w:rPr>
      <w:b/>
      <w:bCs/>
      <w:sz w:val="20"/>
      <w:szCs w:val="20"/>
    </w:rPr>
  </w:style>
  <w:style w:type="paragraph" w:styleId="BalloonText">
    <w:name w:val="Balloon Text"/>
    <w:basedOn w:val="Normal"/>
    <w:link w:val="BalloonTextChar"/>
    <w:uiPriority w:val="99"/>
    <w:semiHidden/>
    <w:unhideWhenUsed/>
    <w:rsid w:val="0015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689"/>
    <w:rPr>
      <w:rFonts w:ascii="Segoe UI" w:hAnsi="Segoe UI" w:cs="Segoe UI"/>
      <w:sz w:val="18"/>
      <w:szCs w:val="18"/>
    </w:rPr>
  </w:style>
  <w:style w:type="character" w:styleId="Hyperlink">
    <w:name w:val="Hyperlink"/>
    <w:basedOn w:val="DefaultParagraphFont"/>
    <w:uiPriority w:val="99"/>
    <w:unhideWhenUsed/>
    <w:rsid w:val="0068175A"/>
    <w:rPr>
      <w:color w:val="0563C1" w:themeColor="hyperlink"/>
      <w:u w:val="single"/>
    </w:rPr>
  </w:style>
  <w:style w:type="character" w:styleId="UnresolvedMention">
    <w:name w:val="Unresolved Mention"/>
    <w:basedOn w:val="DefaultParagraphFont"/>
    <w:uiPriority w:val="99"/>
    <w:semiHidden/>
    <w:unhideWhenUsed/>
    <w:rsid w:val="0068175A"/>
    <w:rPr>
      <w:color w:val="808080"/>
      <w:shd w:val="clear" w:color="auto" w:fill="E6E6E6"/>
    </w:rPr>
  </w:style>
  <w:style w:type="table" w:customStyle="1" w:styleId="TableGrid1">
    <w:name w:val="Table Grid1"/>
    <w:basedOn w:val="TableNormal"/>
    <w:next w:val="TableGrid"/>
    <w:uiPriority w:val="59"/>
    <w:rsid w:val="00CA0C1D"/>
    <w:pPr>
      <w:spacing w:after="0" w:line="240" w:lineRule="auto"/>
    </w:pPr>
    <w:rPr>
      <w:rFonts w:eastAsiaTheme="minorHAnsi" w:hAnsiTheme="minorHAnsi" w:cstheme="minorBidi"/>
      <w:lang w:val="en-Z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CA0C1D"/>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043146"/>
    <w:rPr>
      <w:rFonts w:ascii="Arial" w:hAnsi="Arial"/>
      <w:b/>
      <w:kern w:val="28"/>
      <w:sz w:val="18"/>
      <w:szCs w:val="20"/>
      <w:lang w:val="en-US" w:eastAsia="en-US"/>
    </w:rPr>
  </w:style>
  <w:style w:type="character" w:customStyle="1" w:styleId="Heading2Char">
    <w:name w:val="Heading 2 Char"/>
    <w:basedOn w:val="DefaultParagraphFont"/>
    <w:link w:val="Heading2"/>
    <w:rsid w:val="00043146"/>
    <w:rPr>
      <w:rFonts w:ascii="Arial" w:hAnsi="Arial"/>
      <w:sz w:val="16"/>
      <w:szCs w:val="20"/>
      <w:lang w:val="en-US" w:eastAsia="en-US"/>
    </w:rPr>
  </w:style>
  <w:style w:type="character" w:customStyle="1" w:styleId="Heading4Char">
    <w:name w:val="Heading 4 Char"/>
    <w:basedOn w:val="DefaultParagraphFont"/>
    <w:link w:val="Heading4"/>
    <w:rsid w:val="00043146"/>
    <w:rPr>
      <w:rFonts w:ascii="Times New Roman"/>
      <w:noProof/>
      <w:sz w:val="36"/>
      <w:szCs w:val="20"/>
      <w:lang w:val="en-US" w:eastAsia="en-US"/>
    </w:rPr>
  </w:style>
  <w:style w:type="character" w:customStyle="1" w:styleId="Heading5Char">
    <w:name w:val="Heading 5 Char"/>
    <w:basedOn w:val="DefaultParagraphFont"/>
    <w:link w:val="Heading5"/>
    <w:rsid w:val="00043146"/>
    <w:rPr>
      <w:rFonts w:ascii="Times New Roman"/>
      <w:sz w:val="28"/>
      <w:szCs w:val="20"/>
      <w:lang w:val="en-US" w:eastAsia="en-US"/>
    </w:rPr>
  </w:style>
  <w:style w:type="character" w:customStyle="1" w:styleId="Heading6Char">
    <w:name w:val="Heading 6 Char"/>
    <w:basedOn w:val="DefaultParagraphFont"/>
    <w:link w:val="Heading6"/>
    <w:rsid w:val="00043146"/>
    <w:rPr>
      <w:rFonts w:ascii="Times New Roman"/>
      <w:i/>
      <w:szCs w:val="20"/>
      <w:lang w:val="en-US" w:eastAsia="en-US"/>
    </w:rPr>
  </w:style>
  <w:style w:type="character" w:customStyle="1" w:styleId="Heading7Char">
    <w:name w:val="Heading 7 Char"/>
    <w:basedOn w:val="DefaultParagraphFont"/>
    <w:link w:val="Heading7"/>
    <w:rsid w:val="00043146"/>
    <w:rPr>
      <w:rFonts w:ascii="Arial" w:hAnsi="Arial"/>
      <w:sz w:val="20"/>
      <w:szCs w:val="20"/>
      <w:lang w:val="en-US" w:eastAsia="en-US"/>
    </w:rPr>
  </w:style>
  <w:style w:type="character" w:customStyle="1" w:styleId="Heading8Char">
    <w:name w:val="Heading 8 Char"/>
    <w:basedOn w:val="DefaultParagraphFont"/>
    <w:link w:val="Heading8"/>
    <w:rsid w:val="00043146"/>
    <w:rPr>
      <w:rFonts w:ascii="Arial" w:hAnsi="Arial"/>
      <w:i/>
      <w:sz w:val="20"/>
      <w:szCs w:val="20"/>
      <w:lang w:val="en-US" w:eastAsia="en-US"/>
    </w:rPr>
  </w:style>
  <w:style w:type="character" w:customStyle="1" w:styleId="Heading9Char">
    <w:name w:val="Heading 9 Char"/>
    <w:basedOn w:val="DefaultParagraphFont"/>
    <w:link w:val="Heading9"/>
    <w:rsid w:val="00043146"/>
    <w:rPr>
      <w:rFonts w:ascii="Arial" w:hAnsi="Arial"/>
      <w:b/>
      <w:i/>
      <w:sz w:val="18"/>
      <w:szCs w:val="20"/>
      <w:lang w:val="en-US" w:eastAsia="en-US"/>
    </w:rPr>
  </w:style>
  <w:style w:type="paragraph" w:styleId="BodyText">
    <w:name w:val="Body Text"/>
    <w:basedOn w:val="Normal"/>
    <w:link w:val="BodyTextChar"/>
    <w:uiPriority w:val="99"/>
    <w:semiHidden/>
    <w:unhideWhenUsed/>
    <w:rsid w:val="00043146"/>
    <w:pPr>
      <w:spacing w:after="120"/>
    </w:pPr>
  </w:style>
  <w:style w:type="character" w:customStyle="1" w:styleId="BodyTextChar">
    <w:name w:val="Body Text Char"/>
    <w:basedOn w:val="DefaultParagraphFont"/>
    <w:link w:val="BodyText"/>
    <w:uiPriority w:val="99"/>
    <w:semiHidden/>
    <w:rsid w:val="00043146"/>
  </w:style>
  <w:style w:type="table" w:customStyle="1" w:styleId="GridTable41">
    <w:name w:val="Grid Table 41"/>
    <w:basedOn w:val="TableNormal"/>
    <w:next w:val="GridTable4"/>
    <w:uiPriority w:val="49"/>
    <w:rsid w:val="009B0C8A"/>
    <w:pPr>
      <w:spacing w:after="0" w:line="240" w:lineRule="auto"/>
    </w:pPr>
    <w:rPr>
      <w:rFonts w:ascii="Times New Roman"/>
      <w:sz w:val="20"/>
      <w:szCs w:val="2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9B0C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rsid w:val="009F3BC7"/>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11">
    <w:name w:val="Grid Table 411"/>
    <w:basedOn w:val="TableNormal"/>
    <w:next w:val="GridTable4"/>
    <w:uiPriority w:val="49"/>
    <w:rsid w:val="009F3BC7"/>
    <w:pPr>
      <w:spacing w:after="0" w:line="240" w:lineRule="auto"/>
    </w:pPr>
    <w:rPr>
      <w:rFonts w:ascii="Calibri" w:eastAsia="Calibri" w:hAnsi="Calibri"/>
      <w:lang w:val="en-ZA"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HeadersCentered">
    <w:name w:val="Table Headers Centered"/>
    <w:basedOn w:val="TableHeaders"/>
    <w:rsid w:val="000451AE"/>
    <w:pPr>
      <w:spacing w:before="40"/>
      <w:jc w:val="center"/>
    </w:pPr>
  </w:style>
  <w:style w:type="paragraph" w:customStyle="1" w:styleId="TableHeaders">
    <w:name w:val="Table Headers"/>
    <w:basedOn w:val="Normal"/>
    <w:rsid w:val="000451AE"/>
    <w:pPr>
      <w:spacing w:before="60" w:after="40" w:line="240" w:lineRule="auto"/>
    </w:pPr>
    <w:rPr>
      <w:rFonts w:ascii="Garamond" w:hAnsi="Garamond"/>
      <w:b/>
      <w:bCs/>
      <w:sz w:val="18"/>
      <w:szCs w:val="20"/>
      <w:lang w:val="en-US" w:eastAsia="en-US"/>
    </w:rPr>
  </w:style>
  <w:style w:type="paragraph" w:customStyle="1" w:styleId="TableText">
    <w:name w:val="Table Text"/>
    <w:basedOn w:val="Normal"/>
    <w:rsid w:val="000451AE"/>
    <w:pPr>
      <w:spacing w:after="0" w:line="240" w:lineRule="auto"/>
      <w:jc w:val="center"/>
    </w:pPr>
    <w:rPr>
      <w:rFonts w:ascii="Garamond" w:hAnsi="Garamond"/>
      <w:sz w:val="18"/>
      <w:szCs w:val="24"/>
      <w:lang w:val="en-US" w:eastAsia="en-US"/>
    </w:rPr>
  </w:style>
  <w:style w:type="table" w:customStyle="1" w:styleId="TableGrid3">
    <w:name w:val="Table Grid3"/>
    <w:basedOn w:val="TableNormal"/>
    <w:next w:val="TableGrid"/>
    <w:rsid w:val="00DA28C1"/>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B04264"/>
    <w:pPr>
      <w:keepLines/>
      <w:numPr>
        <w:numId w:val="0"/>
      </w:numPr>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B36FCF"/>
    <w:pPr>
      <w:tabs>
        <w:tab w:val="left" w:pos="440"/>
        <w:tab w:val="right" w:leader="dot" w:pos="10536"/>
      </w:tabs>
      <w:spacing w:before="120" w:after="100"/>
    </w:pPr>
    <w:rPr>
      <w:rFonts w:ascii="Arial" w:hAnsi="Arial" w:cs="Arial"/>
      <w:b/>
      <w:noProof/>
    </w:rPr>
  </w:style>
  <w:style w:type="paragraph" w:styleId="TOC2">
    <w:name w:val="toc 2"/>
    <w:basedOn w:val="Normal"/>
    <w:next w:val="Normal"/>
    <w:autoRedefine/>
    <w:uiPriority w:val="39"/>
    <w:unhideWhenUsed/>
    <w:rsid w:val="00B042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eader" Target="header3.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B5A1F-55E1-4AB6-84C0-7C265D8DE0A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ZA"/>
        </a:p>
      </dgm:t>
    </dgm:pt>
    <dgm:pt modelId="{85B21CDD-50ED-42EC-B7AA-726D56648D4D}">
      <dgm:prSet phldrT="[Text]" custT="1"/>
      <dgm:spPr>
        <a:xfrm>
          <a:off x="1882295" y="354"/>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pPr>
            <a:buNone/>
          </a:pPr>
          <a:r>
            <a:rPr lang="en-ZA" sz="1400">
              <a:solidFill>
                <a:sysClr val="windowText" lastClr="000000"/>
              </a:solidFill>
              <a:latin typeface="Calibri"/>
              <a:ea typeface="+mn-ea"/>
              <a:cs typeface="+mn-cs"/>
            </a:rPr>
            <a:t>Organisation</a:t>
          </a:r>
        </a:p>
      </dgm:t>
    </dgm:pt>
    <dgm:pt modelId="{075F9796-0931-4454-B6FC-7A4B4C5503F2}" type="parTrans" cxnId="{4120C65F-8A6E-4459-AB25-D8850DB9BF7D}">
      <dgm:prSet/>
      <dgm:spPr/>
      <dgm:t>
        <a:bodyPr/>
        <a:lstStyle/>
        <a:p>
          <a:endParaRPr lang="en-ZA" sz="1200"/>
        </a:p>
      </dgm:t>
    </dgm:pt>
    <dgm:pt modelId="{C3165701-5441-4758-84C7-D894CA0D99CB}" type="sibTrans" cxnId="{4120C65F-8A6E-4459-AB25-D8850DB9BF7D}">
      <dgm:prSet custT="1">
        <dgm:style>
          <a:lnRef idx="2">
            <a:schemeClr val="accent1">
              <a:shade val="50000"/>
            </a:schemeClr>
          </a:lnRef>
          <a:fillRef idx="1">
            <a:schemeClr val="accent1"/>
          </a:fillRef>
          <a:effectRef idx="0">
            <a:schemeClr val="accent1"/>
          </a:effectRef>
          <a:fontRef idx="minor">
            <a:schemeClr val="lt1"/>
          </a:fontRef>
        </dgm:style>
      </dgm:prSet>
      <dgm:spPr>
        <a:xfrm rot="10800000" flipV="1">
          <a:off x="1937337" y="13543"/>
          <a:ext cx="992077" cy="74873"/>
        </a:xfrm>
        <a:prstGeom prst="rect">
          <a:avLst/>
        </a:prstGeom>
        <a:solidFill>
          <a:sysClr val="window" lastClr="FFFFFF">
            <a:lumMod val="85000"/>
          </a:sysClr>
        </a:solidFill>
        <a:ln w="25400" cap="flat" cmpd="sng" algn="ctr">
          <a:noFill/>
          <a:prstDash val="solid"/>
        </a:ln>
        <a:effectLst/>
      </dgm:spPr>
      <dgm:t>
        <a:bodyPr/>
        <a:lstStyle/>
        <a:p>
          <a:pPr>
            <a:buNone/>
          </a:pPr>
          <a:endParaRPr lang="en-ZA" sz="200">
            <a:solidFill>
              <a:sysClr val="windowText" lastClr="000000">
                <a:hueOff val="0"/>
                <a:satOff val="0"/>
                <a:lumOff val="0"/>
                <a:alphaOff val="0"/>
              </a:sysClr>
            </a:solidFill>
            <a:latin typeface="Calibri"/>
            <a:ea typeface="+mn-ea"/>
            <a:cs typeface="+mn-cs"/>
          </a:endParaRPr>
        </a:p>
      </dgm:t>
    </dgm:pt>
    <dgm:pt modelId="{950DB9B2-A422-418A-AD05-66258776F3AA}">
      <dgm:prSet phldrT="[Text]" custT="1"/>
      <dgm:spPr>
        <a:xfrm>
          <a:off x="403416"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pPr>
            <a:buNone/>
          </a:pPr>
          <a:r>
            <a:rPr lang="en-ZA" sz="1400">
              <a:solidFill>
                <a:sysClr val="windowText" lastClr="000000"/>
              </a:solidFill>
              <a:latin typeface="Calibri"/>
              <a:ea typeface="+mn-ea"/>
              <a:cs typeface="+mn-cs"/>
            </a:rPr>
            <a:t>Mr X</a:t>
          </a:r>
        </a:p>
      </dgm:t>
    </dgm:pt>
    <dgm:pt modelId="{A7ADE8C1-74A7-4EF1-BF35-49E10C5C7307}" type="parTrans" cxnId="{0E45B76C-5668-4F88-B4DD-8D7C50468F32}">
      <dgm:prSet/>
      <dgm:spPr>
        <a:xfrm>
          <a:off x="954571" y="571081"/>
          <a:ext cx="1478878" cy="272068"/>
        </a:xfrm>
        <a:custGeom>
          <a:avLst/>
          <a:gdLst/>
          <a:ahLst/>
          <a:cxnLst/>
          <a:rect l="0" t="0" r="0" b="0"/>
          <a:pathLst>
            <a:path>
              <a:moveTo>
                <a:pt x="1478878" y="0"/>
              </a:moveTo>
              <a:lnTo>
                <a:pt x="1478878" y="138899"/>
              </a:lnTo>
              <a:lnTo>
                <a:pt x="0" y="138899"/>
              </a:lnTo>
              <a:lnTo>
                <a:pt x="0" y="272068"/>
              </a:lnTo>
            </a:path>
          </a:pathLst>
        </a:custGeom>
        <a:noFill/>
        <a:ln w="25400" cap="flat" cmpd="sng" algn="ctr">
          <a:solidFill>
            <a:sysClr val="window" lastClr="FFFFFF">
              <a:lumMod val="85000"/>
            </a:sysClr>
          </a:solidFill>
          <a:prstDash val="solid"/>
        </a:ln>
        <a:effectLst/>
      </dgm:spPr>
      <dgm:t>
        <a:bodyPr/>
        <a:lstStyle/>
        <a:p>
          <a:endParaRPr lang="en-ZA" sz="1200"/>
        </a:p>
      </dgm:t>
    </dgm:pt>
    <dgm:pt modelId="{66E0769D-F895-4267-B4C6-37C99ED95EB0}" type="sibTrans" cxnId="{0E45B76C-5668-4F88-B4DD-8D7C50468F32}">
      <dgm:prSet custT="1"/>
      <dgm:spPr>
        <a:xfrm>
          <a:off x="458459" y="767146"/>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ln>
        <a:effectLst/>
      </dgm:spPr>
      <dgm:t>
        <a:bodyPr/>
        <a:lstStyle/>
        <a:p>
          <a:pPr algn="ctr">
            <a:buNone/>
          </a:pPr>
          <a:r>
            <a:rPr lang="en-ZA" sz="1100">
              <a:solidFill>
                <a:sysClr val="windowText" lastClr="000000">
                  <a:hueOff val="0"/>
                  <a:satOff val="0"/>
                  <a:lumOff val="0"/>
                  <a:alphaOff val="0"/>
                </a:sysClr>
              </a:solidFill>
              <a:latin typeface="Calibri"/>
              <a:ea typeface="+mn-ea"/>
              <a:cs typeface="+mn-cs"/>
            </a:rPr>
            <a:t>10%</a:t>
          </a:r>
        </a:p>
      </dgm:t>
    </dgm:pt>
    <dgm:pt modelId="{7B003158-7BF9-40E6-B361-C9789407178D}">
      <dgm:prSet phldrT="[Text]" custT="1"/>
      <dgm:spPr>
        <a:xfrm>
          <a:off x="1886120"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pPr>
            <a:buNone/>
          </a:pPr>
          <a:r>
            <a:rPr lang="en-ZA" sz="1400">
              <a:solidFill>
                <a:sysClr val="windowText" lastClr="000000"/>
              </a:solidFill>
              <a:latin typeface="Calibri"/>
              <a:ea typeface="+mn-ea"/>
              <a:cs typeface="+mn-cs"/>
            </a:rPr>
            <a:t>Ms Y</a:t>
          </a:r>
        </a:p>
      </dgm:t>
    </dgm:pt>
    <dgm:pt modelId="{172C73AA-D7DF-4E4F-B991-4EBD73A6EAA9}" type="parTrans" cxnId="{060A85E4-4BED-420B-BB8D-DBEB16C884AB}">
      <dgm:prSet/>
      <dgm:spPr>
        <a:xfrm>
          <a:off x="2387729" y="571081"/>
          <a:ext cx="91440" cy="272068"/>
        </a:xfrm>
        <a:custGeom>
          <a:avLst/>
          <a:gdLst/>
          <a:ahLst/>
          <a:cxnLst/>
          <a:rect l="0" t="0" r="0" b="0"/>
          <a:pathLst>
            <a:path>
              <a:moveTo>
                <a:pt x="45720" y="0"/>
              </a:moveTo>
              <a:lnTo>
                <a:pt x="45720" y="138899"/>
              </a:lnTo>
              <a:lnTo>
                <a:pt x="49545" y="138899"/>
              </a:lnTo>
              <a:lnTo>
                <a:pt x="49545" y="272068"/>
              </a:lnTo>
            </a:path>
          </a:pathLst>
        </a:custGeom>
        <a:noFill/>
        <a:ln w="25400" cap="flat" cmpd="sng" algn="ctr">
          <a:solidFill>
            <a:sysClr val="window" lastClr="FFFFFF">
              <a:lumMod val="85000"/>
            </a:sysClr>
          </a:solidFill>
          <a:prstDash val="solid"/>
        </a:ln>
        <a:effectLst/>
      </dgm:spPr>
      <dgm:t>
        <a:bodyPr/>
        <a:lstStyle/>
        <a:p>
          <a:endParaRPr lang="en-ZA" sz="1200"/>
        </a:p>
      </dgm:t>
    </dgm:pt>
    <dgm:pt modelId="{8DC8573F-CCB6-47F3-B15A-4559589E518B}" type="sibTrans" cxnId="{060A85E4-4BED-420B-BB8D-DBEB16C884AB}">
      <dgm:prSet custT="1"/>
      <dgm:spPr>
        <a:xfrm>
          <a:off x="1955274" y="780962"/>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ln>
        <a:effectLst/>
      </dgm:spPr>
      <dgm:t>
        <a:bodyPr/>
        <a:lstStyle/>
        <a:p>
          <a:pPr algn="ctr">
            <a:buNone/>
          </a:pPr>
          <a:r>
            <a:rPr lang="en-ZA" sz="1100">
              <a:solidFill>
                <a:sysClr val="windowText" lastClr="000000">
                  <a:hueOff val="0"/>
                  <a:satOff val="0"/>
                  <a:lumOff val="0"/>
                  <a:alphaOff val="0"/>
                </a:sysClr>
              </a:solidFill>
              <a:latin typeface="Calibri"/>
              <a:ea typeface="+mn-ea"/>
              <a:cs typeface="+mn-cs"/>
            </a:rPr>
            <a:t>60%</a:t>
          </a:r>
        </a:p>
      </dgm:t>
    </dgm:pt>
    <dgm:pt modelId="{C2FB506B-7480-47FF-97E5-00C852EBB0B3}">
      <dgm:prSet phldrT="[Text]" custT="1"/>
      <dgm:spPr>
        <a:xfrm>
          <a:off x="3369121"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ln>
        <a:effectLst/>
      </dgm:spPr>
      <dgm:t>
        <a:bodyPr/>
        <a:lstStyle/>
        <a:p>
          <a:pPr>
            <a:buNone/>
          </a:pPr>
          <a:r>
            <a:rPr lang="en-ZA" sz="1400">
              <a:solidFill>
                <a:sysClr val="windowText" lastClr="000000"/>
              </a:solidFill>
              <a:latin typeface="Calibri"/>
              <a:ea typeface="+mn-ea"/>
              <a:cs typeface="+mn-cs"/>
            </a:rPr>
            <a:t>Mr Z</a:t>
          </a:r>
        </a:p>
      </dgm:t>
    </dgm:pt>
    <dgm:pt modelId="{1AFCFA72-2BC0-42F1-A590-B8C84B2A9EBB}" type="parTrans" cxnId="{046A087A-5306-470A-8AC1-DED5F2673D58}">
      <dgm:prSet/>
      <dgm:spPr>
        <a:xfrm>
          <a:off x="2433449" y="571081"/>
          <a:ext cx="1486826" cy="272068"/>
        </a:xfrm>
        <a:custGeom>
          <a:avLst/>
          <a:gdLst/>
          <a:ahLst/>
          <a:cxnLst/>
          <a:rect l="0" t="0" r="0" b="0"/>
          <a:pathLst>
            <a:path>
              <a:moveTo>
                <a:pt x="0" y="0"/>
              </a:moveTo>
              <a:lnTo>
                <a:pt x="0" y="138899"/>
              </a:lnTo>
              <a:lnTo>
                <a:pt x="1486826" y="138899"/>
              </a:lnTo>
              <a:lnTo>
                <a:pt x="1486826" y="272068"/>
              </a:lnTo>
            </a:path>
          </a:pathLst>
        </a:custGeom>
        <a:noFill/>
        <a:ln w="25400" cap="flat" cmpd="sng" algn="ctr">
          <a:solidFill>
            <a:sysClr val="window" lastClr="FFFFFF">
              <a:lumMod val="85000"/>
            </a:sysClr>
          </a:solidFill>
          <a:prstDash val="solid"/>
        </a:ln>
        <a:effectLst/>
      </dgm:spPr>
      <dgm:t>
        <a:bodyPr/>
        <a:lstStyle/>
        <a:p>
          <a:endParaRPr lang="en-ZA" sz="1200"/>
        </a:p>
      </dgm:t>
    </dgm:pt>
    <dgm:pt modelId="{D45203B8-AA1D-4962-B750-4EC7006DA7DB}" type="sibTrans" cxnId="{046A087A-5306-470A-8AC1-DED5F2673D58}">
      <dgm:prSet custT="1"/>
      <dgm:spPr>
        <a:xfrm>
          <a:off x="3431970" y="759268"/>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ln>
        <a:effectLst/>
      </dgm:spPr>
      <dgm:t>
        <a:bodyPr/>
        <a:lstStyle/>
        <a:p>
          <a:pPr algn="ctr">
            <a:buNone/>
          </a:pPr>
          <a:r>
            <a:rPr lang="en-ZA" sz="1100">
              <a:solidFill>
                <a:sysClr val="windowText" lastClr="000000">
                  <a:hueOff val="0"/>
                  <a:satOff val="0"/>
                  <a:lumOff val="0"/>
                  <a:alphaOff val="0"/>
                </a:sysClr>
              </a:solidFill>
              <a:latin typeface="Calibri"/>
              <a:ea typeface="+mn-ea"/>
              <a:cs typeface="+mn-cs"/>
            </a:rPr>
            <a:t>30%</a:t>
          </a:r>
        </a:p>
      </dgm:t>
    </dgm:pt>
    <dgm:pt modelId="{E5388E3B-7267-43AC-A53B-49454987EE2C}" type="pres">
      <dgm:prSet presAssocID="{366B5A1F-55E1-4AB6-84C0-7C265D8DE0AE}" presName="hierChild1" presStyleCnt="0">
        <dgm:presLayoutVars>
          <dgm:orgChart val="1"/>
          <dgm:chPref val="1"/>
          <dgm:dir/>
          <dgm:animOne val="branch"/>
          <dgm:animLvl val="lvl"/>
          <dgm:resizeHandles/>
        </dgm:presLayoutVars>
      </dgm:prSet>
      <dgm:spPr/>
    </dgm:pt>
    <dgm:pt modelId="{99511C60-BB18-4B2F-A231-57A44A15B14F}" type="pres">
      <dgm:prSet presAssocID="{85B21CDD-50ED-42EC-B7AA-726D56648D4D}" presName="hierRoot1" presStyleCnt="0">
        <dgm:presLayoutVars>
          <dgm:hierBranch val="init"/>
        </dgm:presLayoutVars>
      </dgm:prSet>
      <dgm:spPr/>
    </dgm:pt>
    <dgm:pt modelId="{84FF9B25-C033-42CB-8552-9CC9D95ECAA5}" type="pres">
      <dgm:prSet presAssocID="{85B21CDD-50ED-42EC-B7AA-726D56648D4D}" presName="rootComposite1" presStyleCnt="0"/>
      <dgm:spPr/>
    </dgm:pt>
    <dgm:pt modelId="{6EB01BDF-3F91-43F2-883B-AD753DFF61FE}" type="pres">
      <dgm:prSet presAssocID="{85B21CDD-50ED-42EC-B7AA-726D56648D4D}" presName="rootText1" presStyleLbl="node0" presStyleIdx="0" presStyleCnt="1" custAng="0">
        <dgm:presLayoutVars>
          <dgm:chMax/>
          <dgm:chPref val="3"/>
        </dgm:presLayoutVars>
      </dgm:prSet>
      <dgm:spPr/>
    </dgm:pt>
    <dgm:pt modelId="{B3AF4917-D6E5-48C9-A945-4099E103D94E}" type="pres">
      <dgm:prSet presAssocID="{85B21CDD-50ED-42EC-B7AA-726D56648D4D}" presName="titleText1" presStyleLbl="fgAcc0" presStyleIdx="0" presStyleCnt="1" custAng="10800000" custFlipVert="1" custScaleY="39357" custLinFactY="-100000" custLinFactNeighborX="-16674" custLinFactNeighborY="-156722">
        <dgm:presLayoutVars>
          <dgm:chMax val="0"/>
          <dgm:chPref val="0"/>
        </dgm:presLayoutVars>
      </dgm:prSet>
      <dgm:spPr/>
    </dgm:pt>
    <dgm:pt modelId="{ECE01BD2-15E4-4DB0-A5B2-75752464B258}" type="pres">
      <dgm:prSet presAssocID="{85B21CDD-50ED-42EC-B7AA-726D56648D4D}" presName="rootConnector1" presStyleLbl="node1" presStyleIdx="0" presStyleCnt="3"/>
      <dgm:spPr/>
    </dgm:pt>
    <dgm:pt modelId="{085C7318-77F4-417C-95DB-C4700259DDC7}" type="pres">
      <dgm:prSet presAssocID="{85B21CDD-50ED-42EC-B7AA-726D56648D4D}" presName="hierChild2" presStyleCnt="0"/>
      <dgm:spPr/>
    </dgm:pt>
    <dgm:pt modelId="{C255ABAC-DF10-4291-8FC0-753927D3D6DD}" type="pres">
      <dgm:prSet presAssocID="{A7ADE8C1-74A7-4EF1-BF35-49E10C5C7307}" presName="Name37" presStyleLbl="parChTrans1D2" presStyleIdx="0" presStyleCnt="3"/>
      <dgm:spPr/>
    </dgm:pt>
    <dgm:pt modelId="{58FFDAC9-5669-4084-A5F7-392672B9D264}" type="pres">
      <dgm:prSet presAssocID="{950DB9B2-A422-418A-AD05-66258776F3AA}" presName="hierRoot2" presStyleCnt="0">
        <dgm:presLayoutVars>
          <dgm:hierBranch val="init"/>
        </dgm:presLayoutVars>
      </dgm:prSet>
      <dgm:spPr/>
    </dgm:pt>
    <dgm:pt modelId="{7AD3224E-EFCF-46B1-BAE8-FECD361F63D5}" type="pres">
      <dgm:prSet presAssocID="{950DB9B2-A422-418A-AD05-66258776F3AA}" presName="rootComposite" presStyleCnt="0"/>
      <dgm:spPr/>
    </dgm:pt>
    <dgm:pt modelId="{F81C342B-C869-474D-A6DB-A0DBAAA35D2B}" type="pres">
      <dgm:prSet presAssocID="{950DB9B2-A422-418A-AD05-66258776F3AA}" presName="rootText" presStyleLbl="node1" presStyleIdx="0" presStyleCnt="3" custAng="0">
        <dgm:presLayoutVars>
          <dgm:chMax/>
          <dgm:chPref val="3"/>
        </dgm:presLayoutVars>
      </dgm:prSet>
      <dgm:spPr/>
    </dgm:pt>
    <dgm:pt modelId="{1836474E-0B50-4705-A1E7-47089E4EF8D2}" type="pres">
      <dgm:prSet presAssocID="{950DB9B2-A422-418A-AD05-66258776F3AA}" presName="titleText2" presStyleLbl="fgAcc1" presStyleIdx="0" presStyleCnt="3" custAng="0" custLinFactY="-100000" custLinFactNeighborX="-16674" custLinFactNeighborY="-173284">
        <dgm:presLayoutVars>
          <dgm:chMax val="0"/>
          <dgm:chPref val="0"/>
        </dgm:presLayoutVars>
      </dgm:prSet>
      <dgm:spPr/>
    </dgm:pt>
    <dgm:pt modelId="{7DB6BBEB-BCF5-4656-9BE7-8811F92CA155}" type="pres">
      <dgm:prSet presAssocID="{950DB9B2-A422-418A-AD05-66258776F3AA}" presName="rootConnector" presStyleLbl="node2" presStyleIdx="0" presStyleCnt="0"/>
      <dgm:spPr/>
    </dgm:pt>
    <dgm:pt modelId="{A2E4176E-0DCD-475F-9703-F1DA151D7759}" type="pres">
      <dgm:prSet presAssocID="{950DB9B2-A422-418A-AD05-66258776F3AA}" presName="hierChild4" presStyleCnt="0"/>
      <dgm:spPr/>
    </dgm:pt>
    <dgm:pt modelId="{727D388D-FBB5-444F-96B6-C4C33902236D}" type="pres">
      <dgm:prSet presAssocID="{950DB9B2-A422-418A-AD05-66258776F3AA}" presName="hierChild5" presStyleCnt="0"/>
      <dgm:spPr/>
    </dgm:pt>
    <dgm:pt modelId="{01CF7FFB-A4E8-4F32-B939-831985925F73}" type="pres">
      <dgm:prSet presAssocID="{172C73AA-D7DF-4E4F-B991-4EBD73A6EAA9}" presName="Name37" presStyleLbl="parChTrans1D2" presStyleIdx="1" presStyleCnt="3"/>
      <dgm:spPr/>
    </dgm:pt>
    <dgm:pt modelId="{FCB14BA5-9DDC-40CA-83F3-D1895D78A826}" type="pres">
      <dgm:prSet presAssocID="{7B003158-7BF9-40E6-B361-C9789407178D}" presName="hierRoot2" presStyleCnt="0">
        <dgm:presLayoutVars>
          <dgm:hierBranch val="init"/>
        </dgm:presLayoutVars>
      </dgm:prSet>
      <dgm:spPr/>
    </dgm:pt>
    <dgm:pt modelId="{5945566B-9C2A-40DC-BDD5-930ED3F9F729}" type="pres">
      <dgm:prSet presAssocID="{7B003158-7BF9-40E6-B361-C9789407178D}" presName="rootComposite" presStyleCnt="0"/>
      <dgm:spPr/>
    </dgm:pt>
    <dgm:pt modelId="{C6230985-66F3-416E-8E37-F3787671DE10}" type="pres">
      <dgm:prSet presAssocID="{7B003158-7BF9-40E6-B361-C9789407178D}" presName="rootText" presStyleLbl="node1" presStyleIdx="1" presStyleCnt="3" custAng="0" custLinFactNeighborX="347">
        <dgm:presLayoutVars>
          <dgm:chMax/>
          <dgm:chPref val="3"/>
        </dgm:presLayoutVars>
      </dgm:prSet>
      <dgm:spPr/>
    </dgm:pt>
    <dgm:pt modelId="{29067BC5-1B35-463B-9785-282486859F3B}" type="pres">
      <dgm:prSet presAssocID="{7B003158-7BF9-40E6-B361-C9789407178D}" presName="titleText2" presStyleLbl="fgAcc1" presStyleIdx="1" presStyleCnt="3" custAng="0" custLinFactY="-100000" custLinFactNeighborX="-14866" custLinFactNeighborY="-166022">
        <dgm:presLayoutVars>
          <dgm:chMax val="0"/>
          <dgm:chPref val="0"/>
        </dgm:presLayoutVars>
      </dgm:prSet>
      <dgm:spPr/>
    </dgm:pt>
    <dgm:pt modelId="{9276F0B3-2FAE-40CE-928E-5D19A16EFB7B}" type="pres">
      <dgm:prSet presAssocID="{7B003158-7BF9-40E6-B361-C9789407178D}" presName="rootConnector" presStyleLbl="node2" presStyleIdx="0" presStyleCnt="0"/>
      <dgm:spPr/>
    </dgm:pt>
    <dgm:pt modelId="{C183F30E-68C0-4A6F-9E09-47D88AB4A631}" type="pres">
      <dgm:prSet presAssocID="{7B003158-7BF9-40E6-B361-C9789407178D}" presName="hierChild4" presStyleCnt="0"/>
      <dgm:spPr/>
    </dgm:pt>
    <dgm:pt modelId="{2B208567-12B5-49D9-B5AA-C1722261DED2}" type="pres">
      <dgm:prSet presAssocID="{7B003158-7BF9-40E6-B361-C9789407178D}" presName="hierChild5" presStyleCnt="0"/>
      <dgm:spPr/>
    </dgm:pt>
    <dgm:pt modelId="{13165455-B426-4AFB-A8D4-E3D853578214}" type="pres">
      <dgm:prSet presAssocID="{1AFCFA72-2BC0-42F1-A590-B8C84B2A9EBB}" presName="Name37" presStyleLbl="parChTrans1D2" presStyleIdx="2" presStyleCnt="3"/>
      <dgm:spPr/>
    </dgm:pt>
    <dgm:pt modelId="{5AA785B1-F278-4C1C-8C65-16BF9D0BE60E}" type="pres">
      <dgm:prSet presAssocID="{C2FB506B-7480-47FF-97E5-00C852EBB0B3}" presName="hierRoot2" presStyleCnt="0">
        <dgm:presLayoutVars>
          <dgm:hierBranch val="init"/>
        </dgm:presLayoutVars>
      </dgm:prSet>
      <dgm:spPr/>
    </dgm:pt>
    <dgm:pt modelId="{FACE680F-4071-4B88-A894-8356E8A68FC6}" type="pres">
      <dgm:prSet presAssocID="{C2FB506B-7480-47FF-97E5-00C852EBB0B3}" presName="rootComposite" presStyleCnt="0"/>
      <dgm:spPr/>
    </dgm:pt>
    <dgm:pt modelId="{378F7927-B3A5-4953-A8CC-BECEF1A8F555}" type="pres">
      <dgm:prSet presAssocID="{C2FB506B-7480-47FF-97E5-00C852EBB0B3}" presName="rootText" presStyleLbl="node1" presStyleIdx="2" presStyleCnt="3" custAng="0" custLinFactNeighborX="721">
        <dgm:presLayoutVars>
          <dgm:chMax/>
          <dgm:chPref val="3"/>
        </dgm:presLayoutVars>
      </dgm:prSet>
      <dgm:spPr/>
    </dgm:pt>
    <dgm:pt modelId="{7C136A30-3E3E-44EA-8F0E-6FA8E5063249}" type="pres">
      <dgm:prSet presAssocID="{C2FB506B-7480-47FF-97E5-00C852EBB0B3}" presName="titleText2" presStyleLbl="fgAcc1" presStyleIdx="2" presStyleCnt="3" custAng="0" custLinFactY="-100000" custLinFactNeighborX="-15086" custLinFactNeighborY="-177425">
        <dgm:presLayoutVars>
          <dgm:chMax val="0"/>
          <dgm:chPref val="0"/>
        </dgm:presLayoutVars>
      </dgm:prSet>
      <dgm:spPr/>
    </dgm:pt>
    <dgm:pt modelId="{4B8EA293-415E-4E32-B687-AC94A27E4236}" type="pres">
      <dgm:prSet presAssocID="{C2FB506B-7480-47FF-97E5-00C852EBB0B3}" presName="rootConnector" presStyleLbl="node2" presStyleIdx="0" presStyleCnt="0"/>
      <dgm:spPr/>
    </dgm:pt>
    <dgm:pt modelId="{97DE97D2-A7A6-4F07-9991-872BCF1BB503}" type="pres">
      <dgm:prSet presAssocID="{C2FB506B-7480-47FF-97E5-00C852EBB0B3}" presName="hierChild4" presStyleCnt="0"/>
      <dgm:spPr/>
    </dgm:pt>
    <dgm:pt modelId="{14C09995-A8A0-4029-959D-982D2C765A78}" type="pres">
      <dgm:prSet presAssocID="{C2FB506B-7480-47FF-97E5-00C852EBB0B3}" presName="hierChild5" presStyleCnt="0"/>
      <dgm:spPr/>
    </dgm:pt>
    <dgm:pt modelId="{F00CDE7C-D0D5-4B63-9162-4547B112187C}" type="pres">
      <dgm:prSet presAssocID="{85B21CDD-50ED-42EC-B7AA-726D56648D4D}" presName="hierChild3" presStyleCnt="0"/>
      <dgm:spPr/>
    </dgm:pt>
  </dgm:ptLst>
  <dgm:cxnLst>
    <dgm:cxn modelId="{A5D4010B-52D0-4A37-9C24-B595B49403DB}" type="presOf" srcId="{172C73AA-D7DF-4E4F-B991-4EBD73A6EAA9}" destId="{01CF7FFB-A4E8-4F32-B939-831985925F73}" srcOrd="0" destOrd="0" presId="urn:microsoft.com/office/officeart/2008/layout/NameandTitleOrganizationalChart"/>
    <dgm:cxn modelId="{F95D5A0C-1081-455B-AFD4-212B347E3AD7}" type="presOf" srcId="{1AFCFA72-2BC0-42F1-A590-B8C84B2A9EBB}" destId="{13165455-B426-4AFB-A8D4-E3D853578214}" srcOrd="0" destOrd="0" presId="urn:microsoft.com/office/officeart/2008/layout/NameandTitleOrganizationalChart"/>
    <dgm:cxn modelId="{51CB7810-2EFD-47CC-BE64-078341A7B22A}" type="presOf" srcId="{366B5A1F-55E1-4AB6-84C0-7C265D8DE0AE}" destId="{E5388E3B-7267-43AC-A53B-49454987EE2C}" srcOrd="0" destOrd="0" presId="urn:microsoft.com/office/officeart/2008/layout/NameandTitleOrganizationalChart"/>
    <dgm:cxn modelId="{8CF92329-7B7A-4904-A0C0-2BB83999E7F9}" type="presOf" srcId="{66E0769D-F895-4267-B4C6-37C99ED95EB0}" destId="{1836474E-0B50-4705-A1E7-47089E4EF8D2}" srcOrd="0" destOrd="0" presId="urn:microsoft.com/office/officeart/2008/layout/NameandTitleOrganizationalChart"/>
    <dgm:cxn modelId="{B955882B-23FF-4ADA-B23A-25C403571B42}" type="presOf" srcId="{950DB9B2-A422-418A-AD05-66258776F3AA}" destId="{7DB6BBEB-BCF5-4656-9BE7-8811F92CA155}" srcOrd="1" destOrd="0" presId="urn:microsoft.com/office/officeart/2008/layout/NameandTitleOrganizationalChart"/>
    <dgm:cxn modelId="{9B4F1F33-2748-4BD2-82A3-5D27A98F33D7}" type="presOf" srcId="{950DB9B2-A422-418A-AD05-66258776F3AA}" destId="{F81C342B-C869-474D-A6DB-A0DBAAA35D2B}" srcOrd="0" destOrd="0" presId="urn:microsoft.com/office/officeart/2008/layout/NameandTitleOrganizationalChart"/>
    <dgm:cxn modelId="{8D38F53B-4418-4AE1-B329-786824056947}" type="presOf" srcId="{C2FB506B-7480-47FF-97E5-00C852EBB0B3}" destId="{4B8EA293-415E-4E32-B687-AC94A27E4236}" srcOrd="1" destOrd="0" presId="urn:microsoft.com/office/officeart/2008/layout/NameandTitleOrganizationalChart"/>
    <dgm:cxn modelId="{4120C65F-8A6E-4459-AB25-D8850DB9BF7D}" srcId="{366B5A1F-55E1-4AB6-84C0-7C265D8DE0AE}" destId="{85B21CDD-50ED-42EC-B7AA-726D56648D4D}" srcOrd="0" destOrd="0" parTransId="{075F9796-0931-4454-B6FC-7A4B4C5503F2}" sibTransId="{C3165701-5441-4758-84C7-D894CA0D99CB}"/>
    <dgm:cxn modelId="{A4D56664-BEC5-43B1-A3F4-63420E7CFE5E}" type="presOf" srcId="{8DC8573F-CCB6-47F3-B15A-4559589E518B}" destId="{29067BC5-1B35-463B-9785-282486859F3B}" srcOrd="0" destOrd="0" presId="urn:microsoft.com/office/officeart/2008/layout/NameandTitleOrganizationalChart"/>
    <dgm:cxn modelId="{0E45B76C-5668-4F88-B4DD-8D7C50468F32}" srcId="{85B21CDD-50ED-42EC-B7AA-726D56648D4D}" destId="{950DB9B2-A422-418A-AD05-66258776F3AA}" srcOrd="0" destOrd="0" parTransId="{A7ADE8C1-74A7-4EF1-BF35-49E10C5C7307}" sibTransId="{66E0769D-F895-4267-B4C6-37C99ED95EB0}"/>
    <dgm:cxn modelId="{0A5E8054-9159-444F-B3E6-11204A510699}" type="presOf" srcId="{7B003158-7BF9-40E6-B361-C9789407178D}" destId="{9276F0B3-2FAE-40CE-928E-5D19A16EFB7B}" srcOrd="1" destOrd="0" presId="urn:microsoft.com/office/officeart/2008/layout/NameandTitleOrganizationalChart"/>
    <dgm:cxn modelId="{046A087A-5306-470A-8AC1-DED5F2673D58}" srcId="{85B21CDD-50ED-42EC-B7AA-726D56648D4D}" destId="{C2FB506B-7480-47FF-97E5-00C852EBB0B3}" srcOrd="2" destOrd="0" parTransId="{1AFCFA72-2BC0-42F1-A590-B8C84B2A9EBB}" sibTransId="{D45203B8-AA1D-4962-B750-4EC7006DA7DB}"/>
    <dgm:cxn modelId="{8B5A5280-B8E8-4E67-B787-823BC30545F9}" type="presOf" srcId="{A7ADE8C1-74A7-4EF1-BF35-49E10C5C7307}" destId="{C255ABAC-DF10-4291-8FC0-753927D3D6DD}" srcOrd="0" destOrd="0" presId="urn:microsoft.com/office/officeart/2008/layout/NameandTitleOrganizationalChart"/>
    <dgm:cxn modelId="{42C1B888-8D39-43F9-97A3-AAA54E880455}" type="presOf" srcId="{C3165701-5441-4758-84C7-D894CA0D99CB}" destId="{B3AF4917-D6E5-48C9-A945-4099E103D94E}" srcOrd="0" destOrd="0" presId="urn:microsoft.com/office/officeart/2008/layout/NameandTitleOrganizationalChart"/>
    <dgm:cxn modelId="{7030ED8E-E816-4B5E-A2C2-A4111A4138B8}" type="presOf" srcId="{D45203B8-AA1D-4962-B750-4EC7006DA7DB}" destId="{7C136A30-3E3E-44EA-8F0E-6FA8E5063249}" srcOrd="0" destOrd="0" presId="urn:microsoft.com/office/officeart/2008/layout/NameandTitleOrganizationalChart"/>
    <dgm:cxn modelId="{BCF91A96-070E-48F0-98F8-C3C26D861FE7}" type="presOf" srcId="{C2FB506B-7480-47FF-97E5-00C852EBB0B3}" destId="{378F7927-B3A5-4953-A8CC-BECEF1A8F555}" srcOrd="0" destOrd="0" presId="urn:microsoft.com/office/officeart/2008/layout/NameandTitleOrganizationalChart"/>
    <dgm:cxn modelId="{B42998C7-075E-4210-93D5-A21CE923695B}" type="presOf" srcId="{85B21CDD-50ED-42EC-B7AA-726D56648D4D}" destId="{6EB01BDF-3F91-43F2-883B-AD753DFF61FE}" srcOrd="0" destOrd="0" presId="urn:microsoft.com/office/officeart/2008/layout/NameandTitleOrganizationalChart"/>
    <dgm:cxn modelId="{060A85E4-4BED-420B-BB8D-DBEB16C884AB}" srcId="{85B21CDD-50ED-42EC-B7AA-726D56648D4D}" destId="{7B003158-7BF9-40E6-B361-C9789407178D}" srcOrd="1" destOrd="0" parTransId="{172C73AA-D7DF-4E4F-B991-4EBD73A6EAA9}" sibTransId="{8DC8573F-CCB6-47F3-B15A-4559589E518B}"/>
    <dgm:cxn modelId="{B9DE9CE4-5874-46B1-A656-515CAB58C6E2}" type="presOf" srcId="{7B003158-7BF9-40E6-B361-C9789407178D}" destId="{C6230985-66F3-416E-8E37-F3787671DE10}" srcOrd="0" destOrd="0" presId="urn:microsoft.com/office/officeart/2008/layout/NameandTitleOrganizationalChart"/>
    <dgm:cxn modelId="{CE4AEDEC-12E7-4015-9C73-364C9007BAF4}" type="presOf" srcId="{85B21CDD-50ED-42EC-B7AA-726D56648D4D}" destId="{ECE01BD2-15E4-4DB0-A5B2-75752464B258}" srcOrd="1" destOrd="0" presId="urn:microsoft.com/office/officeart/2008/layout/NameandTitleOrganizationalChart"/>
    <dgm:cxn modelId="{3E7DF7B1-887B-49D0-AE8F-74EBECB66D1E}" type="presParOf" srcId="{E5388E3B-7267-43AC-A53B-49454987EE2C}" destId="{99511C60-BB18-4B2F-A231-57A44A15B14F}" srcOrd="0" destOrd="0" presId="urn:microsoft.com/office/officeart/2008/layout/NameandTitleOrganizationalChart"/>
    <dgm:cxn modelId="{A8E128E2-381F-4083-A338-BA0483F3E3F4}" type="presParOf" srcId="{99511C60-BB18-4B2F-A231-57A44A15B14F}" destId="{84FF9B25-C033-42CB-8552-9CC9D95ECAA5}" srcOrd="0" destOrd="0" presId="urn:microsoft.com/office/officeart/2008/layout/NameandTitleOrganizationalChart"/>
    <dgm:cxn modelId="{11F6471E-802A-4AFD-BFB9-9E80BF9D44A8}" type="presParOf" srcId="{84FF9B25-C033-42CB-8552-9CC9D95ECAA5}" destId="{6EB01BDF-3F91-43F2-883B-AD753DFF61FE}" srcOrd="0" destOrd="0" presId="urn:microsoft.com/office/officeart/2008/layout/NameandTitleOrganizationalChart"/>
    <dgm:cxn modelId="{F0DE03A4-70AC-4E41-AAF4-6585BB394E9F}" type="presParOf" srcId="{84FF9B25-C033-42CB-8552-9CC9D95ECAA5}" destId="{B3AF4917-D6E5-48C9-A945-4099E103D94E}" srcOrd="1" destOrd="0" presId="urn:microsoft.com/office/officeart/2008/layout/NameandTitleOrganizationalChart"/>
    <dgm:cxn modelId="{D263071E-3237-4AE5-868B-8EE1C33E3C4A}" type="presParOf" srcId="{84FF9B25-C033-42CB-8552-9CC9D95ECAA5}" destId="{ECE01BD2-15E4-4DB0-A5B2-75752464B258}" srcOrd="2" destOrd="0" presId="urn:microsoft.com/office/officeart/2008/layout/NameandTitleOrganizationalChart"/>
    <dgm:cxn modelId="{91C0CEC3-5486-4E01-87B2-8309F9762813}" type="presParOf" srcId="{99511C60-BB18-4B2F-A231-57A44A15B14F}" destId="{085C7318-77F4-417C-95DB-C4700259DDC7}" srcOrd="1" destOrd="0" presId="urn:microsoft.com/office/officeart/2008/layout/NameandTitleOrganizationalChart"/>
    <dgm:cxn modelId="{06B73BA8-25DB-41CB-9324-5196F96A013C}" type="presParOf" srcId="{085C7318-77F4-417C-95DB-C4700259DDC7}" destId="{C255ABAC-DF10-4291-8FC0-753927D3D6DD}" srcOrd="0" destOrd="0" presId="urn:microsoft.com/office/officeart/2008/layout/NameandTitleOrganizationalChart"/>
    <dgm:cxn modelId="{7DBF45AC-0E6F-42F0-8C31-13E4FFEBAC17}" type="presParOf" srcId="{085C7318-77F4-417C-95DB-C4700259DDC7}" destId="{58FFDAC9-5669-4084-A5F7-392672B9D264}" srcOrd="1" destOrd="0" presId="urn:microsoft.com/office/officeart/2008/layout/NameandTitleOrganizationalChart"/>
    <dgm:cxn modelId="{FBF1AB6E-95CF-4646-8E30-E8411C2FE0B4}" type="presParOf" srcId="{58FFDAC9-5669-4084-A5F7-392672B9D264}" destId="{7AD3224E-EFCF-46B1-BAE8-FECD361F63D5}" srcOrd="0" destOrd="0" presId="urn:microsoft.com/office/officeart/2008/layout/NameandTitleOrganizationalChart"/>
    <dgm:cxn modelId="{9E4CDFA4-3BD3-48E3-932F-FE4720D15136}" type="presParOf" srcId="{7AD3224E-EFCF-46B1-BAE8-FECD361F63D5}" destId="{F81C342B-C869-474D-A6DB-A0DBAAA35D2B}" srcOrd="0" destOrd="0" presId="urn:microsoft.com/office/officeart/2008/layout/NameandTitleOrganizationalChart"/>
    <dgm:cxn modelId="{092F3235-6C02-4730-802E-4906C1E41131}" type="presParOf" srcId="{7AD3224E-EFCF-46B1-BAE8-FECD361F63D5}" destId="{1836474E-0B50-4705-A1E7-47089E4EF8D2}" srcOrd="1" destOrd="0" presId="urn:microsoft.com/office/officeart/2008/layout/NameandTitleOrganizationalChart"/>
    <dgm:cxn modelId="{03F051A7-FA1A-4E86-9E68-B52B4DAD6A26}" type="presParOf" srcId="{7AD3224E-EFCF-46B1-BAE8-FECD361F63D5}" destId="{7DB6BBEB-BCF5-4656-9BE7-8811F92CA155}" srcOrd="2" destOrd="0" presId="urn:microsoft.com/office/officeart/2008/layout/NameandTitleOrganizationalChart"/>
    <dgm:cxn modelId="{78F2982A-EA1E-491A-BB90-09B7263684CF}" type="presParOf" srcId="{58FFDAC9-5669-4084-A5F7-392672B9D264}" destId="{A2E4176E-0DCD-475F-9703-F1DA151D7759}" srcOrd="1" destOrd="0" presId="urn:microsoft.com/office/officeart/2008/layout/NameandTitleOrganizationalChart"/>
    <dgm:cxn modelId="{BA52A13D-CEBD-4C23-87E3-8845BC761642}" type="presParOf" srcId="{58FFDAC9-5669-4084-A5F7-392672B9D264}" destId="{727D388D-FBB5-444F-96B6-C4C33902236D}" srcOrd="2" destOrd="0" presId="urn:microsoft.com/office/officeart/2008/layout/NameandTitleOrganizationalChart"/>
    <dgm:cxn modelId="{0AD567F9-6C75-4425-A8C6-84963A99BC56}" type="presParOf" srcId="{085C7318-77F4-417C-95DB-C4700259DDC7}" destId="{01CF7FFB-A4E8-4F32-B939-831985925F73}" srcOrd="2" destOrd="0" presId="urn:microsoft.com/office/officeart/2008/layout/NameandTitleOrganizationalChart"/>
    <dgm:cxn modelId="{C160D2D9-085F-4D53-AA1A-A1601874DB89}" type="presParOf" srcId="{085C7318-77F4-417C-95DB-C4700259DDC7}" destId="{FCB14BA5-9DDC-40CA-83F3-D1895D78A826}" srcOrd="3" destOrd="0" presId="urn:microsoft.com/office/officeart/2008/layout/NameandTitleOrganizationalChart"/>
    <dgm:cxn modelId="{F71E266B-D7DA-4DA8-982E-956AC9F9CB73}" type="presParOf" srcId="{FCB14BA5-9DDC-40CA-83F3-D1895D78A826}" destId="{5945566B-9C2A-40DC-BDD5-930ED3F9F729}" srcOrd="0" destOrd="0" presId="urn:microsoft.com/office/officeart/2008/layout/NameandTitleOrganizationalChart"/>
    <dgm:cxn modelId="{9AA4EE32-6F87-4A2E-8BA1-84420143628F}" type="presParOf" srcId="{5945566B-9C2A-40DC-BDD5-930ED3F9F729}" destId="{C6230985-66F3-416E-8E37-F3787671DE10}" srcOrd="0" destOrd="0" presId="urn:microsoft.com/office/officeart/2008/layout/NameandTitleOrganizationalChart"/>
    <dgm:cxn modelId="{453BF261-1148-458D-8080-163089E07C57}" type="presParOf" srcId="{5945566B-9C2A-40DC-BDD5-930ED3F9F729}" destId="{29067BC5-1B35-463B-9785-282486859F3B}" srcOrd="1" destOrd="0" presId="urn:microsoft.com/office/officeart/2008/layout/NameandTitleOrganizationalChart"/>
    <dgm:cxn modelId="{DD3E532F-2FCE-4C99-8016-916322EDE533}" type="presParOf" srcId="{5945566B-9C2A-40DC-BDD5-930ED3F9F729}" destId="{9276F0B3-2FAE-40CE-928E-5D19A16EFB7B}" srcOrd="2" destOrd="0" presId="urn:microsoft.com/office/officeart/2008/layout/NameandTitleOrganizationalChart"/>
    <dgm:cxn modelId="{D6417338-800A-482D-AAD5-1EA708385A12}" type="presParOf" srcId="{FCB14BA5-9DDC-40CA-83F3-D1895D78A826}" destId="{C183F30E-68C0-4A6F-9E09-47D88AB4A631}" srcOrd="1" destOrd="0" presId="urn:microsoft.com/office/officeart/2008/layout/NameandTitleOrganizationalChart"/>
    <dgm:cxn modelId="{9E5DC672-1153-450C-8563-06643A34D44C}" type="presParOf" srcId="{FCB14BA5-9DDC-40CA-83F3-D1895D78A826}" destId="{2B208567-12B5-49D9-B5AA-C1722261DED2}" srcOrd="2" destOrd="0" presId="urn:microsoft.com/office/officeart/2008/layout/NameandTitleOrganizationalChart"/>
    <dgm:cxn modelId="{C1A062CC-3357-4426-B2BE-30746CFDFB80}" type="presParOf" srcId="{085C7318-77F4-417C-95DB-C4700259DDC7}" destId="{13165455-B426-4AFB-A8D4-E3D853578214}" srcOrd="4" destOrd="0" presId="urn:microsoft.com/office/officeart/2008/layout/NameandTitleOrganizationalChart"/>
    <dgm:cxn modelId="{6BD08661-FCAB-41DC-B87F-590A53C4E83F}" type="presParOf" srcId="{085C7318-77F4-417C-95DB-C4700259DDC7}" destId="{5AA785B1-F278-4C1C-8C65-16BF9D0BE60E}" srcOrd="5" destOrd="0" presId="urn:microsoft.com/office/officeart/2008/layout/NameandTitleOrganizationalChart"/>
    <dgm:cxn modelId="{45BDEDBB-7F10-400C-8887-52C95C49E483}" type="presParOf" srcId="{5AA785B1-F278-4C1C-8C65-16BF9D0BE60E}" destId="{FACE680F-4071-4B88-A894-8356E8A68FC6}" srcOrd="0" destOrd="0" presId="urn:microsoft.com/office/officeart/2008/layout/NameandTitleOrganizationalChart"/>
    <dgm:cxn modelId="{EB015BFE-8EA8-4806-A61C-5B2E2963D89A}" type="presParOf" srcId="{FACE680F-4071-4B88-A894-8356E8A68FC6}" destId="{378F7927-B3A5-4953-A8CC-BECEF1A8F555}" srcOrd="0" destOrd="0" presId="urn:microsoft.com/office/officeart/2008/layout/NameandTitleOrganizationalChart"/>
    <dgm:cxn modelId="{CE5ABC34-6F8B-4ABD-A0AD-4676E11A4F25}" type="presParOf" srcId="{FACE680F-4071-4B88-A894-8356E8A68FC6}" destId="{7C136A30-3E3E-44EA-8F0E-6FA8E5063249}" srcOrd="1" destOrd="0" presId="urn:microsoft.com/office/officeart/2008/layout/NameandTitleOrganizationalChart"/>
    <dgm:cxn modelId="{9D5DA026-0EDF-4C49-8953-27BAB055E4F8}" type="presParOf" srcId="{FACE680F-4071-4B88-A894-8356E8A68FC6}" destId="{4B8EA293-415E-4E32-B687-AC94A27E4236}" srcOrd="2" destOrd="0" presId="urn:microsoft.com/office/officeart/2008/layout/NameandTitleOrganizationalChart"/>
    <dgm:cxn modelId="{BDC0F037-C3BE-42F7-9DC3-1A9BD4363BA1}" type="presParOf" srcId="{5AA785B1-F278-4C1C-8C65-16BF9D0BE60E}" destId="{97DE97D2-A7A6-4F07-9991-872BCF1BB503}" srcOrd="1" destOrd="0" presId="urn:microsoft.com/office/officeart/2008/layout/NameandTitleOrganizationalChart"/>
    <dgm:cxn modelId="{CBA48FBA-D151-460F-92ED-9727F9C422DA}" type="presParOf" srcId="{5AA785B1-F278-4C1C-8C65-16BF9D0BE60E}" destId="{14C09995-A8A0-4029-959D-982D2C765A78}" srcOrd="2" destOrd="0" presId="urn:microsoft.com/office/officeart/2008/layout/NameandTitleOrganizationalChart"/>
    <dgm:cxn modelId="{47D9794F-EBF4-4506-A382-6A87D3E08154}" type="presParOf" srcId="{99511C60-BB18-4B2F-A231-57A44A15B14F}" destId="{F00CDE7C-D0D5-4B63-9162-4547B112187C}" srcOrd="2" destOrd="0" presId="urn:microsoft.com/office/officeart/2008/layout/NameandTitleOrganizationalChart"/>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004A3D-E186-4B42-B1EB-4506B5E50F29}"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0FCDEDA1-C5EE-4D67-840C-EC7950CADF61}">
      <dgm:prSet phldrT="[Text]"/>
      <dgm:spPr>
        <a:xfrm>
          <a:off x="2069169" y="145"/>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0">
              <a:solidFill>
                <a:sysClr val="windowText" lastClr="000000"/>
              </a:solidFill>
              <a:latin typeface="Calibri" panose="020F0502020204030204"/>
              <a:ea typeface="+mn-ea"/>
              <a:cs typeface="+mn-cs"/>
            </a:rPr>
            <a:t>CEO</a:t>
          </a:r>
        </a:p>
      </dgm:t>
    </dgm:pt>
    <dgm:pt modelId="{19251FD4-786D-4DDD-A0B9-0BA1299D0B41}" type="parTrans" cxnId="{4302B474-7524-4A3C-BC51-F3AF267D608D}">
      <dgm:prSet/>
      <dgm:spPr/>
      <dgm:t>
        <a:bodyPr/>
        <a:lstStyle/>
        <a:p>
          <a:endParaRPr lang="en-US"/>
        </a:p>
      </dgm:t>
    </dgm:pt>
    <dgm:pt modelId="{307BF7A2-4BE2-4037-91B6-BB6231A0C817}" type="sibTrans" cxnId="{4302B474-7524-4A3C-BC51-F3AF267D608D}">
      <dgm:prSet/>
      <dgm:spPr>
        <a:xfrm>
          <a:off x="2334283" y="533951"/>
          <a:ext cx="1193014" cy="228774"/>
        </a:xfrm>
        <a:prstGeom prst="rect">
          <a:avLst/>
        </a:prstGeom>
        <a:solidFill>
          <a:sysClr val="window" lastClr="FFFFFF">
            <a:alpha val="90000"/>
          </a:sysClr>
        </a:solidFill>
        <a:ln w="28575" cap="flat" cmpd="sng" algn="ctr">
          <a:solidFill>
            <a:sysClr val="window" lastClr="FFFFFF">
              <a:lumMod val="8500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Mr X</a:t>
          </a:r>
        </a:p>
      </dgm:t>
    </dgm:pt>
    <dgm:pt modelId="{AEAEC9B2-CBE4-42BA-B2A9-D94B856BD858}">
      <dgm:prSet phldrT="[Text]"/>
      <dgm:spPr>
        <a:xfrm>
          <a:off x="1179963" y="1126899"/>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Financial Manager </a:t>
          </a:r>
        </a:p>
      </dgm:t>
    </dgm:pt>
    <dgm:pt modelId="{565F59FC-7876-4932-8DA6-953399C64D56}" type="parTrans" cxnId="{4DCE45B3-0E6D-4E3D-ADED-16B50D1567F0}">
      <dgm:prSet/>
      <dgm:spPr>
        <a:xfrm>
          <a:off x="1842748" y="686467"/>
          <a:ext cx="889206" cy="440431"/>
        </a:xfrm>
        <a:custGeom>
          <a:avLst/>
          <a:gdLst/>
          <a:ahLst/>
          <a:cxnLst/>
          <a:rect l="0" t="0" r="0" b="0"/>
          <a:pathLst>
            <a:path>
              <a:moveTo>
                <a:pt x="1475965" y="0"/>
              </a:moveTo>
              <a:lnTo>
                <a:pt x="1475965" y="392392"/>
              </a:lnTo>
              <a:lnTo>
                <a:pt x="0" y="392392"/>
              </a:lnTo>
              <a:lnTo>
                <a:pt x="0" y="658207"/>
              </a:lnTo>
            </a:path>
          </a:pathLst>
        </a:custGeom>
        <a:noFill/>
        <a:ln w="12700" cap="flat" cmpd="sng" algn="ctr">
          <a:solidFill>
            <a:sysClr val="window" lastClr="FFFFFF">
              <a:lumMod val="85000"/>
            </a:sysClr>
          </a:solidFill>
          <a:prstDash val="solid"/>
          <a:miter lim="800000"/>
        </a:ln>
        <a:effectLst/>
      </dgm:spPr>
      <dgm:t>
        <a:bodyPr/>
        <a:lstStyle/>
        <a:p>
          <a:endParaRPr lang="en-US"/>
        </a:p>
      </dgm:t>
    </dgm:pt>
    <dgm:pt modelId="{8A6D3F03-2E3F-4C4A-866A-25FFD83EE4A9}" type="sibTrans" cxnId="{4DCE45B3-0E6D-4E3D-ADED-16B50D1567F0}">
      <dgm:prSet/>
      <dgm:spPr>
        <a:xfrm>
          <a:off x="1445077" y="1616814"/>
          <a:ext cx="1193014" cy="228774"/>
        </a:xfrm>
        <a:prstGeom prst="rect">
          <a:avLst/>
        </a:prstGeom>
        <a:solidFill>
          <a:sysClr val="window" lastClr="FFFFFF">
            <a:alpha val="90000"/>
            <a:hueOff val="0"/>
            <a:satOff val="0"/>
            <a:lumOff val="0"/>
            <a:alphaOff val="0"/>
          </a:sysClr>
        </a:solidFill>
        <a:ln w="28575" cap="flat" cmpd="sng" algn="ctr">
          <a:solidFill>
            <a:sysClr val="window" lastClr="FFFFFF">
              <a:lumMod val="8500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Ms Y</a:t>
          </a:r>
        </a:p>
      </dgm:t>
    </dgm:pt>
    <dgm:pt modelId="{E8C1BB92-D68C-4F7A-B001-16C2437330E5}">
      <dgm:prSet phldrT="[Text]"/>
      <dgm:spPr>
        <a:xfrm>
          <a:off x="2951058" y="1119582"/>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Data Operations Manager</a:t>
          </a:r>
        </a:p>
      </dgm:t>
    </dgm:pt>
    <dgm:pt modelId="{528D50A9-89CE-4075-9F80-CEBD090459DE}" type="parTrans" cxnId="{383839DE-393E-42BF-933D-1566CB49DAF3}">
      <dgm:prSet/>
      <dgm:spPr>
        <a:xfrm>
          <a:off x="2731954" y="686467"/>
          <a:ext cx="881888" cy="433115"/>
        </a:xfrm>
        <a:custGeom>
          <a:avLst/>
          <a:gdLst/>
          <a:ahLst/>
          <a:cxnLst/>
          <a:rect l="0" t="0" r="0" b="0"/>
          <a:pathLst>
            <a:path>
              <a:moveTo>
                <a:pt x="0" y="0"/>
              </a:moveTo>
              <a:lnTo>
                <a:pt x="0" y="392392"/>
              </a:lnTo>
              <a:lnTo>
                <a:pt x="1475965" y="392392"/>
              </a:lnTo>
              <a:lnTo>
                <a:pt x="1475965" y="658207"/>
              </a:lnTo>
            </a:path>
          </a:pathLst>
        </a:custGeom>
        <a:noFill/>
        <a:ln w="12700" cap="flat" cmpd="sng" algn="ctr">
          <a:solidFill>
            <a:sysClr val="window" lastClr="FFFFFF">
              <a:lumMod val="85000"/>
            </a:sysClr>
          </a:solidFill>
          <a:prstDash val="solid"/>
          <a:miter lim="800000"/>
        </a:ln>
        <a:effectLst/>
      </dgm:spPr>
      <dgm:t>
        <a:bodyPr/>
        <a:lstStyle/>
        <a:p>
          <a:endParaRPr lang="en-US"/>
        </a:p>
      </dgm:t>
    </dgm:pt>
    <dgm:pt modelId="{550FF99B-8D28-445F-B287-7C6F0368C2D2}" type="sibTrans" cxnId="{383839DE-393E-42BF-933D-1566CB49DAF3}">
      <dgm:prSet/>
      <dgm:spPr>
        <a:xfrm>
          <a:off x="3223489" y="1616814"/>
          <a:ext cx="1193014" cy="228774"/>
        </a:xfrm>
        <a:prstGeom prst="rect">
          <a:avLst/>
        </a:prstGeom>
        <a:solidFill>
          <a:sysClr val="window" lastClr="FFFFFF">
            <a:alpha val="90000"/>
            <a:hueOff val="0"/>
            <a:satOff val="0"/>
            <a:lumOff val="0"/>
            <a:alphaOff val="0"/>
          </a:sysClr>
        </a:solidFill>
        <a:ln w="28575" cap="flat" cmpd="sng" algn="ctr">
          <a:solidFill>
            <a:sysClr val="window" lastClr="FFFFFF">
              <a:lumMod val="8500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Mr Z</a:t>
          </a:r>
        </a:p>
      </dgm:t>
    </dgm:pt>
    <dgm:pt modelId="{92B271BD-2BB2-42E0-9BE8-3037A0236E42}" type="pres">
      <dgm:prSet presAssocID="{0F004A3D-E186-4B42-B1EB-4506B5E50F29}" presName="hierChild1" presStyleCnt="0">
        <dgm:presLayoutVars>
          <dgm:orgChart val="1"/>
          <dgm:chPref val="1"/>
          <dgm:dir/>
          <dgm:animOne val="branch"/>
          <dgm:animLvl val="lvl"/>
          <dgm:resizeHandles/>
        </dgm:presLayoutVars>
      </dgm:prSet>
      <dgm:spPr/>
    </dgm:pt>
    <dgm:pt modelId="{2FD7F37C-8CFF-4B51-800B-5793D0009F86}" type="pres">
      <dgm:prSet presAssocID="{0FCDEDA1-C5EE-4D67-840C-EC7950CADF61}" presName="hierRoot1" presStyleCnt="0">
        <dgm:presLayoutVars>
          <dgm:hierBranch val="init"/>
        </dgm:presLayoutVars>
      </dgm:prSet>
      <dgm:spPr/>
    </dgm:pt>
    <dgm:pt modelId="{9D1354D7-B452-4396-978A-B55B35DB56C8}" type="pres">
      <dgm:prSet presAssocID="{0FCDEDA1-C5EE-4D67-840C-EC7950CADF61}" presName="rootComposite1" presStyleCnt="0"/>
      <dgm:spPr/>
    </dgm:pt>
    <dgm:pt modelId="{363E2DBE-41E4-42F1-A668-8D4761E6A4FE}" type="pres">
      <dgm:prSet presAssocID="{0FCDEDA1-C5EE-4D67-840C-EC7950CADF61}" presName="rootText1" presStyleLbl="node0" presStyleIdx="0" presStyleCnt="1">
        <dgm:presLayoutVars>
          <dgm:chMax/>
          <dgm:chPref val="3"/>
        </dgm:presLayoutVars>
      </dgm:prSet>
      <dgm:spPr/>
    </dgm:pt>
    <dgm:pt modelId="{C72ECAD5-16D0-4E23-B110-30538F20CAD6}" type="pres">
      <dgm:prSet presAssocID="{0FCDEDA1-C5EE-4D67-840C-EC7950CADF61}" presName="titleText1" presStyleLbl="fgAcc0" presStyleIdx="0" presStyleCnt="1">
        <dgm:presLayoutVars>
          <dgm:chMax val="0"/>
          <dgm:chPref val="0"/>
        </dgm:presLayoutVars>
      </dgm:prSet>
      <dgm:spPr/>
    </dgm:pt>
    <dgm:pt modelId="{51826013-6041-44E5-9726-CF83FAAEEB02}" type="pres">
      <dgm:prSet presAssocID="{0FCDEDA1-C5EE-4D67-840C-EC7950CADF61}" presName="rootConnector1" presStyleLbl="node1" presStyleIdx="0" presStyleCnt="2"/>
      <dgm:spPr/>
    </dgm:pt>
    <dgm:pt modelId="{15F41234-CA07-4E89-8620-01C63FB0B758}" type="pres">
      <dgm:prSet presAssocID="{0FCDEDA1-C5EE-4D67-840C-EC7950CADF61}" presName="hierChild2" presStyleCnt="0"/>
      <dgm:spPr/>
    </dgm:pt>
    <dgm:pt modelId="{3E3EB3B6-6E8E-4291-8D27-EC6E8EE20D67}" type="pres">
      <dgm:prSet presAssocID="{565F59FC-7876-4932-8DA6-953399C64D56}" presName="Name37" presStyleLbl="parChTrans1D2" presStyleIdx="0" presStyleCnt="2"/>
      <dgm:spPr/>
    </dgm:pt>
    <dgm:pt modelId="{2F750BE8-CCC7-4EBF-BE00-96769AFCD2DC}" type="pres">
      <dgm:prSet presAssocID="{AEAEC9B2-CBE4-42BA-B2A9-D94B856BD858}" presName="hierRoot2" presStyleCnt="0">
        <dgm:presLayoutVars>
          <dgm:hierBranch val="init"/>
        </dgm:presLayoutVars>
      </dgm:prSet>
      <dgm:spPr/>
    </dgm:pt>
    <dgm:pt modelId="{5C7606D6-4B9F-43B5-8A97-FDA8024A00E2}" type="pres">
      <dgm:prSet presAssocID="{AEAEC9B2-CBE4-42BA-B2A9-D94B856BD858}" presName="rootComposite" presStyleCnt="0"/>
      <dgm:spPr/>
    </dgm:pt>
    <dgm:pt modelId="{17291B48-CC88-48E3-954D-ABCA595F53D1}" type="pres">
      <dgm:prSet presAssocID="{AEAEC9B2-CBE4-42BA-B2A9-D94B856BD858}" presName="rootText" presStyleLbl="node1" presStyleIdx="0" presStyleCnt="2" custLinFactNeighborY="6395">
        <dgm:presLayoutVars>
          <dgm:chMax/>
          <dgm:chPref val="3"/>
        </dgm:presLayoutVars>
      </dgm:prSet>
      <dgm:spPr/>
    </dgm:pt>
    <dgm:pt modelId="{E5F50E1E-5C57-4CCF-842B-61E882A3E983}" type="pres">
      <dgm:prSet presAssocID="{AEAEC9B2-CBE4-42BA-B2A9-D94B856BD858}" presName="titleText2" presStyleLbl="fgAcc1" presStyleIdx="0" presStyleCnt="2">
        <dgm:presLayoutVars>
          <dgm:chMax val="0"/>
          <dgm:chPref val="0"/>
        </dgm:presLayoutVars>
      </dgm:prSet>
      <dgm:spPr/>
    </dgm:pt>
    <dgm:pt modelId="{7B35AEB7-9DA0-4F3E-A971-3DCF225BC0B3}" type="pres">
      <dgm:prSet presAssocID="{AEAEC9B2-CBE4-42BA-B2A9-D94B856BD858}" presName="rootConnector" presStyleLbl="node2" presStyleIdx="0" presStyleCnt="0"/>
      <dgm:spPr/>
    </dgm:pt>
    <dgm:pt modelId="{D11529CD-E547-4E8B-9B34-2B8DEFEA7261}" type="pres">
      <dgm:prSet presAssocID="{AEAEC9B2-CBE4-42BA-B2A9-D94B856BD858}" presName="hierChild4" presStyleCnt="0"/>
      <dgm:spPr/>
    </dgm:pt>
    <dgm:pt modelId="{7F2E30DD-32E8-406E-B542-C0B6A5034EE7}" type="pres">
      <dgm:prSet presAssocID="{AEAEC9B2-CBE4-42BA-B2A9-D94B856BD858}" presName="hierChild5" presStyleCnt="0"/>
      <dgm:spPr/>
    </dgm:pt>
    <dgm:pt modelId="{2BCCCF96-F4CF-4554-B479-9DD0820A0CA2}" type="pres">
      <dgm:prSet presAssocID="{528D50A9-89CE-4075-9F80-CEBD090459DE}" presName="Name37" presStyleLbl="parChTrans1D2" presStyleIdx="1" presStyleCnt="2"/>
      <dgm:spPr/>
    </dgm:pt>
    <dgm:pt modelId="{58F59E26-451A-403F-9453-7347F5A6DC6B}" type="pres">
      <dgm:prSet presAssocID="{E8C1BB92-D68C-4F7A-B001-16C2437330E5}" presName="hierRoot2" presStyleCnt="0">
        <dgm:presLayoutVars>
          <dgm:hierBranch val="init"/>
        </dgm:presLayoutVars>
      </dgm:prSet>
      <dgm:spPr/>
    </dgm:pt>
    <dgm:pt modelId="{E230D8EE-9DDD-4BA8-9A1E-A72504559962}" type="pres">
      <dgm:prSet presAssocID="{E8C1BB92-D68C-4F7A-B001-16C2437330E5}" presName="rootComposite" presStyleCnt="0"/>
      <dgm:spPr/>
    </dgm:pt>
    <dgm:pt modelId="{A394D086-CE04-4E18-8536-0A9587DDAF61}" type="pres">
      <dgm:prSet presAssocID="{E8C1BB92-D68C-4F7A-B001-16C2437330E5}" presName="rootText" presStyleLbl="node1" presStyleIdx="1" presStyleCnt="2" custLinFactNeighborX="-552" custLinFactNeighborY="5329">
        <dgm:presLayoutVars>
          <dgm:chMax/>
          <dgm:chPref val="3"/>
        </dgm:presLayoutVars>
      </dgm:prSet>
      <dgm:spPr/>
    </dgm:pt>
    <dgm:pt modelId="{4963F434-8283-442B-A6E8-38AAC043CC96}" type="pres">
      <dgm:prSet presAssocID="{E8C1BB92-D68C-4F7A-B001-16C2437330E5}" presName="titleText2" presStyleLbl="fgAcc1" presStyleIdx="1" presStyleCnt="2">
        <dgm:presLayoutVars>
          <dgm:chMax val="0"/>
          <dgm:chPref val="0"/>
        </dgm:presLayoutVars>
      </dgm:prSet>
      <dgm:spPr/>
    </dgm:pt>
    <dgm:pt modelId="{94A20C97-530F-4B87-984E-52C384581823}" type="pres">
      <dgm:prSet presAssocID="{E8C1BB92-D68C-4F7A-B001-16C2437330E5}" presName="rootConnector" presStyleLbl="node2" presStyleIdx="0" presStyleCnt="0"/>
      <dgm:spPr/>
    </dgm:pt>
    <dgm:pt modelId="{51D5F988-01D3-44D2-87F6-A4D61D147D56}" type="pres">
      <dgm:prSet presAssocID="{E8C1BB92-D68C-4F7A-B001-16C2437330E5}" presName="hierChild4" presStyleCnt="0"/>
      <dgm:spPr/>
    </dgm:pt>
    <dgm:pt modelId="{A471BC2E-F30E-4F4E-A367-4EF03A3FC380}" type="pres">
      <dgm:prSet presAssocID="{E8C1BB92-D68C-4F7A-B001-16C2437330E5}" presName="hierChild5" presStyleCnt="0"/>
      <dgm:spPr/>
    </dgm:pt>
    <dgm:pt modelId="{A04F6FC4-801F-4662-90EE-DA2336634198}" type="pres">
      <dgm:prSet presAssocID="{0FCDEDA1-C5EE-4D67-840C-EC7950CADF61}" presName="hierChild3" presStyleCnt="0"/>
      <dgm:spPr/>
    </dgm:pt>
  </dgm:ptLst>
  <dgm:cxnLst>
    <dgm:cxn modelId="{3834C024-3026-4B88-8B76-3C875C2573F5}" type="presOf" srcId="{8A6D3F03-2E3F-4C4A-866A-25FFD83EE4A9}" destId="{E5F50E1E-5C57-4CCF-842B-61E882A3E983}" srcOrd="0" destOrd="0" presId="urn:microsoft.com/office/officeart/2008/layout/NameandTitleOrganizationalChart"/>
    <dgm:cxn modelId="{A35CD227-4EBD-440C-A1CB-EAD4C55418EF}" type="presOf" srcId="{E8C1BB92-D68C-4F7A-B001-16C2437330E5}" destId="{A394D086-CE04-4E18-8536-0A9587DDAF61}" srcOrd="0" destOrd="0" presId="urn:microsoft.com/office/officeart/2008/layout/NameandTitleOrganizationalChart"/>
    <dgm:cxn modelId="{4302B474-7524-4A3C-BC51-F3AF267D608D}" srcId="{0F004A3D-E186-4B42-B1EB-4506B5E50F29}" destId="{0FCDEDA1-C5EE-4D67-840C-EC7950CADF61}" srcOrd="0" destOrd="0" parTransId="{19251FD4-786D-4DDD-A0B9-0BA1299D0B41}" sibTransId="{307BF7A2-4BE2-4037-91B6-BB6231A0C817}"/>
    <dgm:cxn modelId="{3088C879-564F-471E-B0E0-83F0A0665E52}" type="presOf" srcId="{0F004A3D-E186-4B42-B1EB-4506B5E50F29}" destId="{92B271BD-2BB2-42E0-9BE8-3037A0236E42}" srcOrd="0" destOrd="0" presId="urn:microsoft.com/office/officeart/2008/layout/NameandTitleOrganizationalChart"/>
    <dgm:cxn modelId="{9258207B-2BBA-473A-B21F-ED617EBB00B6}" type="presOf" srcId="{528D50A9-89CE-4075-9F80-CEBD090459DE}" destId="{2BCCCF96-F4CF-4554-B479-9DD0820A0CA2}" srcOrd="0" destOrd="0" presId="urn:microsoft.com/office/officeart/2008/layout/NameandTitleOrganizationalChart"/>
    <dgm:cxn modelId="{4D094A95-551A-415E-A412-AB981D435F36}" type="presOf" srcId="{307BF7A2-4BE2-4037-91B6-BB6231A0C817}" destId="{C72ECAD5-16D0-4E23-B110-30538F20CAD6}" srcOrd="0" destOrd="0" presId="urn:microsoft.com/office/officeart/2008/layout/NameandTitleOrganizationalChart"/>
    <dgm:cxn modelId="{88AF70A2-A002-43C1-92D4-D2D6331984F7}" type="presOf" srcId="{565F59FC-7876-4932-8DA6-953399C64D56}" destId="{3E3EB3B6-6E8E-4291-8D27-EC6E8EE20D67}" srcOrd="0" destOrd="0" presId="urn:microsoft.com/office/officeart/2008/layout/NameandTitleOrganizationalChart"/>
    <dgm:cxn modelId="{4DCE45B3-0E6D-4E3D-ADED-16B50D1567F0}" srcId="{0FCDEDA1-C5EE-4D67-840C-EC7950CADF61}" destId="{AEAEC9B2-CBE4-42BA-B2A9-D94B856BD858}" srcOrd="0" destOrd="0" parTransId="{565F59FC-7876-4932-8DA6-953399C64D56}" sibTransId="{8A6D3F03-2E3F-4C4A-866A-25FFD83EE4A9}"/>
    <dgm:cxn modelId="{8EFE27B7-AA11-43DB-9950-E7A2199F0F8F}" type="presOf" srcId="{0FCDEDA1-C5EE-4D67-840C-EC7950CADF61}" destId="{51826013-6041-44E5-9726-CF83FAAEEB02}" srcOrd="1" destOrd="0" presId="urn:microsoft.com/office/officeart/2008/layout/NameandTitleOrganizationalChart"/>
    <dgm:cxn modelId="{FD3812BE-101F-43A3-8506-307BFBA0C80D}" type="presOf" srcId="{550FF99B-8D28-445F-B287-7C6F0368C2D2}" destId="{4963F434-8283-442B-A6E8-38AAC043CC96}" srcOrd="0" destOrd="0" presId="urn:microsoft.com/office/officeart/2008/layout/NameandTitleOrganizationalChart"/>
    <dgm:cxn modelId="{3F8ECFC2-5249-435F-A8EE-C0044370497E}" type="presOf" srcId="{E8C1BB92-D68C-4F7A-B001-16C2437330E5}" destId="{94A20C97-530F-4B87-984E-52C384581823}" srcOrd="1" destOrd="0" presId="urn:microsoft.com/office/officeart/2008/layout/NameandTitleOrganizationalChart"/>
    <dgm:cxn modelId="{383839DE-393E-42BF-933D-1566CB49DAF3}" srcId="{0FCDEDA1-C5EE-4D67-840C-EC7950CADF61}" destId="{E8C1BB92-D68C-4F7A-B001-16C2437330E5}" srcOrd="1" destOrd="0" parTransId="{528D50A9-89CE-4075-9F80-CEBD090459DE}" sibTransId="{550FF99B-8D28-445F-B287-7C6F0368C2D2}"/>
    <dgm:cxn modelId="{008FE6E1-56BC-4F2B-B3E9-07C74A2149C6}" type="presOf" srcId="{AEAEC9B2-CBE4-42BA-B2A9-D94B856BD858}" destId="{7B35AEB7-9DA0-4F3E-A971-3DCF225BC0B3}" srcOrd="1" destOrd="0" presId="urn:microsoft.com/office/officeart/2008/layout/NameandTitleOrganizationalChart"/>
    <dgm:cxn modelId="{570F1BEE-DCB7-4590-9B8B-A5B0D7CA16B7}" type="presOf" srcId="{0FCDEDA1-C5EE-4D67-840C-EC7950CADF61}" destId="{363E2DBE-41E4-42F1-A668-8D4761E6A4FE}" srcOrd="0" destOrd="0" presId="urn:microsoft.com/office/officeart/2008/layout/NameandTitleOrganizationalChart"/>
    <dgm:cxn modelId="{9DB3A6F0-EA02-4609-BEBA-743B3CF0E9C7}" type="presOf" srcId="{AEAEC9B2-CBE4-42BA-B2A9-D94B856BD858}" destId="{17291B48-CC88-48E3-954D-ABCA595F53D1}" srcOrd="0" destOrd="0" presId="urn:microsoft.com/office/officeart/2008/layout/NameandTitleOrganizationalChart"/>
    <dgm:cxn modelId="{F6C84DC1-9E7C-4C22-9AEE-FFD63C442E98}" type="presParOf" srcId="{92B271BD-2BB2-42E0-9BE8-3037A0236E42}" destId="{2FD7F37C-8CFF-4B51-800B-5793D0009F86}" srcOrd="0" destOrd="0" presId="urn:microsoft.com/office/officeart/2008/layout/NameandTitleOrganizationalChart"/>
    <dgm:cxn modelId="{1A3904D8-8DF6-44F5-8362-561AF603CE01}" type="presParOf" srcId="{2FD7F37C-8CFF-4B51-800B-5793D0009F86}" destId="{9D1354D7-B452-4396-978A-B55B35DB56C8}" srcOrd="0" destOrd="0" presId="urn:microsoft.com/office/officeart/2008/layout/NameandTitleOrganizationalChart"/>
    <dgm:cxn modelId="{C6C3B990-C5D8-449A-A133-4A163F9806F3}" type="presParOf" srcId="{9D1354D7-B452-4396-978A-B55B35DB56C8}" destId="{363E2DBE-41E4-42F1-A668-8D4761E6A4FE}" srcOrd="0" destOrd="0" presId="urn:microsoft.com/office/officeart/2008/layout/NameandTitleOrganizationalChart"/>
    <dgm:cxn modelId="{03595C3A-BBDF-4DAA-8759-A7085BFFE3DC}" type="presParOf" srcId="{9D1354D7-B452-4396-978A-B55B35DB56C8}" destId="{C72ECAD5-16D0-4E23-B110-30538F20CAD6}" srcOrd="1" destOrd="0" presId="urn:microsoft.com/office/officeart/2008/layout/NameandTitleOrganizationalChart"/>
    <dgm:cxn modelId="{A5B1F20F-F009-4C16-A186-7A37FBC7E212}" type="presParOf" srcId="{9D1354D7-B452-4396-978A-B55B35DB56C8}" destId="{51826013-6041-44E5-9726-CF83FAAEEB02}" srcOrd="2" destOrd="0" presId="urn:microsoft.com/office/officeart/2008/layout/NameandTitleOrganizationalChart"/>
    <dgm:cxn modelId="{5792B496-B0DC-4E51-8CC5-600F2410033B}" type="presParOf" srcId="{2FD7F37C-8CFF-4B51-800B-5793D0009F86}" destId="{15F41234-CA07-4E89-8620-01C63FB0B758}" srcOrd="1" destOrd="0" presId="urn:microsoft.com/office/officeart/2008/layout/NameandTitleOrganizationalChart"/>
    <dgm:cxn modelId="{E89DE7BC-11A1-4493-81F9-7378EEE8AC92}" type="presParOf" srcId="{15F41234-CA07-4E89-8620-01C63FB0B758}" destId="{3E3EB3B6-6E8E-4291-8D27-EC6E8EE20D67}" srcOrd="0" destOrd="0" presId="urn:microsoft.com/office/officeart/2008/layout/NameandTitleOrganizationalChart"/>
    <dgm:cxn modelId="{B2210B08-E017-4B3C-9554-9885E3B2B558}" type="presParOf" srcId="{15F41234-CA07-4E89-8620-01C63FB0B758}" destId="{2F750BE8-CCC7-4EBF-BE00-96769AFCD2DC}" srcOrd="1" destOrd="0" presId="urn:microsoft.com/office/officeart/2008/layout/NameandTitleOrganizationalChart"/>
    <dgm:cxn modelId="{174515E6-331E-4475-937F-98E9575217F4}" type="presParOf" srcId="{2F750BE8-CCC7-4EBF-BE00-96769AFCD2DC}" destId="{5C7606D6-4B9F-43B5-8A97-FDA8024A00E2}" srcOrd="0" destOrd="0" presId="urn:microsoft.com/office/officeart/2008/layout/NameandTitleOrganizationalChart"/>
    <dgm:cxn modelId="{2182D6AC-A6FD-4289-8823-B9ADC89114A5}" type="presParOf" srcId="{5C7606D6-4B9F-43B5-8A97-FDA8024A00E2}" destId="{17291B48-CC88-48E3-954D-ABCA595F53D1}" srcOrd="0" destOrd="0" presId="urn:microsoft.com/office/officeart/2008/layout/NameandTitleOrganizationalChart"/>
    <dgm:cxn modelId="{7F198985-296F-4509-BBC4-E983908082A5}" type="presParOf" srcId="{5C7606D6-4B9F-43B5-8A97-FDA8024A00E2}" destId="{E5F50E1E-5C57-4CCF-842B-61E882A3E983}" srcOrd="1" destOrd="0" presId="urn:microsoft.com/office/officeart/2008/layout/NameandTitleOrganizationalChart"/>
    <dgm:cxn modelId="{F1B6BF62-B84D-4A87-B8D2-1771809E3A6F}" type="presParOf" srcId="{5C7606D6-4B9F-43B5-8A97-FDA8024A00E2}" destId="{7B35AEB7-9DA0-4F3E-A971-3DCF225BC0B3}" srcOrd="2" destOrd="0" presId="urn:microsoft.com/office/officeart/2008/layout/NameandTitleOrganizationalChart"/>
    <dgm:cxn modelId="{A46AA666-0EEA-4B0F-9046-28E70C6613A5}" type="presParOf" srcId="{2F750BE8-CCC7-4EBF-BE00-96769AFCD2DC}" destId="{D11529CD-E547-4E8B-9B34-2B8DEFEA7261}" srcOrd="1" destOrd="0" presId="urn:microsoft.com/office/officeart/2008/layout/NameandTitleOrganizationalChart"/>
    <dgm:cxn modelId="{F9FE5CE8-578C-4638-85EA-F460972EF845}" type="presParOf" srcId="{2F750BE8-CCC7-4EBF-BE00-96769AFCD2DC}" destId="{7F2E30DD-32E8-406E-B542-C0B6A5034EE7}" srcOrd="2" destOrd="0" presId="urn:microsoft.com/office/officeart/2008/layout/NameandTitleOrganizationalChart"/>
    <dgm:cxn modelId="{BBBBB300-40A2-463C-B325-D656122ECA66}" type="presParOf" srcId="{15F41234-CA07-4E89-8620-01C63FB0B758}" destId="{2BCCCF96-F4CF-4554-B479-9DD0820A0CA2}" srcOrd="2" destOrd="0" presId="urn:microsoft.com/office/officeart/2008/layout/NameandTitleOrganizationalChart"/>
    <dgm:cxn modelId="{8A350E5A-DECB-452E-9986-D8763B788A79}" type="presParOf" srcId="{15F41234-CA07-4E89-8620-01C63FB0B758}" destId="{58F59E26-451A-403F-9453-7347F5A6DC6B}" srcOrd="3" destOrd="0" presId="urn:microsoft.com/office/officeart/2008/layout/NameandTitleOrganizationalChart"/>
    <dgm:cxn modelId="{8233A404-D6D8-4F5D-BDA1-E8EC045872A1}" type="presParOf" srcId="{58F59E26-451A-403F-9453-7347F5A6DC6B}" destId="{E230D8EE-9DDD-4BA8-9A1E-A72504559962}" srcOrd="0" destOrd="0" presId="urn:microsoft.com/office/officeart/2008/layout/NameandTitleOrganizationalChart"/>
    <dgm:cxn modelId="{341FCA2F-DCDA-4CC1-941D-D5E1D313EAB4}" type="presParOf" srcId="{E230D8EE-9DDD-4BA8-9A1E-A72504559962}" destId="{A394D086-CE04-4E18-8536-0A9587DDAF61}" srcOrd="0" destOrd="0" presId="urn:microsoft.com/office/officeart/2008/layout/NameandTitleOrganizationalChart"/>
    <dgm:cxn modelId="{A57E1C98-64B4-4A4C-BAD1-1694D4F1E2B5}" type="presParOf" srcId="{E230D8EE-9DDD-4BA8-9A1E-A72504559962}" destId="{4963F434-8283-442B-A6E8-38AAC043CC96}" srcOrd="1" destOrd="0" presId="urn:microsoft.com/office/officeart/2008/layout/NameandTitleOrganizationalChart"/>
    <dgm:cxn modelId="{D13BCE1E-1C69-46C5-AE50-368BD9B07EF9}" type="presParOf" srcId="{E230D8EE-9DDD-4BA8-9A1E-A72504559962}" destId="{94A20C97-530F-4B87-984E-52C384581823}" srcOrd="2" destOrd="0" presId="urn:microsoft.com/office/officeart/2008/layout/NameandTitleOrganizationalChart"/>
    <dgm:cxn modelId="{8490DEFE-3786-4E50-A8B9-6F2E446625A6}" type="presParOf" srcId="{58F59E26-451A-403F-9453-7347F5A6DC6B}" destId="{51D5F988-01D3-44D2-87F6-A4D61D147D56}" srcOrd="1" destOrd="0" presId="urn:microsoft.com/office/officeart/2008/layout/NameandTitleOrganizationalChart"/>
    <dgm:cxn modelId="{6256CF15-1701-49A3-867B-E18A1D62EF45}" type="presParOf" srcId="{58F59E26-451A-403F-9453-7347F5A6DC6B}" destId="{A471BC2E-F30E-4F4E-A367-4EF03A3FC380}" srcOrd="2" destOrd="0" presId="urn:microsoft.com/office/officeart/2008/layout/NameandTitleOrganizationalChart"/>
    <dgm:cxn modelId="{07FE087B-3BB5-411A-B24A-5743F0E0680E}" type="presParOf" srcId="{2FD7F37C-8CFF-4B51-800B-5793D0009F86}" destId="{A04F6FC4-801F-4662-90EE-DA2336634198}"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65455-B426-4AFB-A8D4-E3D853578214}">
      <dsp:nvSpPr>
        <dsp:cNvPr id="0" name=""/>
        <dsp:cNvSpPr/>
      </dsp:nvSpPr>
      <dsp:spPr>
        <a:xfrm>
          <a:off x="2433449" y="571081"/>
          <a:ext cx="1486826" cy="272068"/>
        </a:xfrm>
        <a:custGeom>
          <a:avLst/>
          <a:gdLst/>
          <a:ahLst/>
          <a:cxnLst/>
          <a:rect l="0" t="0" r="0" b="0"/>
          <a:pathLst>
            <a:path>
              <a:moveTo>
                <a:pt x="0" y="0"/>
              </a:moveTo>
              <a:lnTo>
                <a:pt x="0" y="138899"/>
              </a:lnTo>
              <a:lnTo>
                <a:pt x="1486826" y="138899"/>
              </a:lnTo>
              <a:lnTo>
                <a:pt x="1486826" y="272068"/>
              </a:lnTo>
            </a:path>
          </a:pathLst>
        </a:custGeom>
        <a:noFill/>
        <a:ln w="25400" cap="flat" cmpd="sng" algn="ctr">
          <a:solidFill>
            <a:sysClr val="window" lastClr="FFFFFF">
              <a:lumMod val="85000"/>
            </a:sysClr>
          </a:solidFill>
          <a:prstDash val="solid"/>
          <a:miter lim="800000"/>
        </a:ln>
        <a:effectLst/>
      </dsp:spPr>
      <dsp:style>
        <a:lnRef idx="2">
          <a:scrgbClr r="0" g="0" b="0"/>
        </a:lnRef>
        <a:fillRef idx="0">
          <a:scrgbClr r="0" g="0" b="0"/>
        </a:fillRef>
        <a:effectRef idx="0">
          <a:scrgbClr r="0" g="0" b="0"/>
        </a:effectRef>
        <a:fontRef idx="minor"/>
      </dsp:style>
    </dsp:sp>
    <dsp:sp modelId="{01CF7FFB-A4E8-4F32-B939-831985925F73}">
      <dsp:nvSpPr>
        <dsp:cNvPr id="0" name=""/>
        <dsp:cNvSpPr/>
      </dsp:nvSpPr>
      <dsp:spPr>
        <a:xfrm>
          <a:off x="2387729" y="571081"/>
          <a:ext cx="91440" cy="272068"/>
        </a:xfrm>
        <a:custGeom>
          <a:avLst/>
          <a:gdLst/>
          <a:ahLst/>
          <a:cxnLst/>
          <a:rect l="0" t="0" r="0" b="0"/>
          <a:pathLst>
            <a:path>
              <a:moveTo>
                <a:pt x="45720" y="0"/>
              </a:moveTo>
              <a:lnTo>
                <a:pt x="45720" y="138899"/>
              </a:lnTo>
              <a:lnTo>
                <a:pt x="49545" y="138899"/>
              </a:lnTo>
              <a:lnTo>
                <a:pt x="49545" y="272068"/>
              </a:lnTo>
            </a:path>
          </a:pathLst>
        </a:custGeom>
        <a:noFill/>
        <a:ln w="25400" cap="flat" cmpd="sng" algn="ctr">
          <a:solidFill>
            <a:sysClr val="window" lastClr="FFFFFF">
              <a:lumMod val="85000"/>
            </a:sysClr>
          </a:solidFill>
          <a:prstDash val="solid"/>
          <a:miter lim="800000"/>
        </a:ln>
        <a:effectLst/>
      </dsp:spPr>
      <dsp:style>
        <a:lnRef idx="2">
          <a:scrgbClr r="0" g="0" b="0"/>
        </a:lnRef>
        <a:fillRef idx="0">
          <a:scrgbClr r="0" g="0" b="0"/>
        </a:fillRef>
        <a:effectRef idx="0">
          <a:scrgbClr r="0" g="0" b="0"/>
        </a:effectRef>
        <a:fontRef idx="minor"/>
      </dsp:style>
    </dsp:sp>
    <dsp:sp modelId="{C255ABAC-DF10-4291-8FC0-753927D3D6DD}">
      <dsp:nvSpPr>
        <dsp:cNvPr id="0" name=""/>
        <dsp:cNvSpPr/>
      </dsp:nvSpPr>
      <dsp:spPr>
        <a:xfrm>
          <a:off x="954571" y="571081"/>
          <a:ext cx="1478878" cy="272068"/>
        </a:xfrm>
        <a:custGeom>
          <a:avLst/>
          <a:gdLst/>
          <a:ahLst/>
          <a:cxnLst/>
          <a:rect l="0" t="0" r="0" b="0"/>
          <a:pathLst>
            <a:path>
              <a:moveTo>
                <a:pt x="1478878" y="0"/>
              </a:moveTo>
              <a:lnTo>
                <a:pt x="1478878" y="138899"/>
              </a:lnTo>
              <a:lnTo>
                <a:pt x="0" y="138899"/>
              </a:lnTo>
              <a:lnTo>
                <a:pt x="0" y="272068"/>
              </a:lnTo>
            </a:path>
          </a:pathLst>
        </a:custGeom>
        <a:noFill/>
        <a:ln w="25400" cap="flat" cmpd="sng" algn="ctr">
          <a:solidFill>
            <a:sysClr val="window" lastClr="FFFFFF">
              <a:lumMod val="85000"/>
            </a:sysClr>
          </a:solidFill>
          <a:prstDash val="solid"/>
          <a:miter lim="800000"/>
        </a:ln>
        <a:effectLst/>
      </dsp:spPr>
      <dsp:style>
        <a:lnRef idx="2">
          <a:scrgbClr r="0" g="0" b="0"/>
        </a:lnRef>
        <a:fillRef idx="0">
          <a:scrgbClr r="0" g="0" b="0"/>
        </a:fillRef>
        <a:effectRef idx="0">
          <a:scrgbClr r="0" g="0" b="0"/>
        </a:effectRef>
        <a:fontRef idx="minor"/>
      </dsp:style>
    </dsp:sp>
    <dsp:sp modelId="{6EB01BDF-3F91-43F2-883B-AD753DFF61FE}">
      <dsp:nvSpPr>
        <dsp:cNvPr id="0" name=""/>
        <dsp:cNvSpPr/>
      </dsp:nvSpPr>
      <dsp:spPr>
        <a:xfrm>
          <a:off x="1882295" y="354"/>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0536" numCol="1" spcCol="1270" anchor="ctr" anchorCtr="0">
          <a:noAutofit/>
        </a:bodyPr>
        <a:lstStyle/>
        <a:p>
          <a:pPr marL="0" lvl="0" indent="0" algn="ctr" defTabSz="622300">
            <a:lnSpc>
              <a:spcPct val="90000"/>
            </a:lnSpc>
            <a:spcBef>
              <a:spcPct val="0"/>
            </a:spcBef>
            <a:spcAft>
              <a:spcPct val="35000"/>
            </a:spcAft>
            <a:buNone/>
          </a:pPr>
          <a:r>
            <a:rPr lang="en-ZA" sz="1400" kern="1200">
              <a:solidFill>
                <a:sysClr val="windowText" lastClr="000000"/>
              </a:solidFill>
              <a:latin typeface="Calibri"/>
              <a:ea typeface="+mn-ea"/>
              <a:cs typeface="+mn-cs"/>
            </a:rPr>
            <a:t>Organisation</a:t>
          </a:r>
        </a:p>
      </dsp:txBody>
      <dsp:txXfrm>
        <a:off x="1882295" y="354"/>
        <a:ext cx="1102308" cy="570726"/>
      </dsp:txXfrm>
    </dsp:sp>
    <dsp:sp modelId="{B3AF4917-D6E5-48C9-A945-4099E103D94E}">
      <dsp:nvSpPr>
        <dsp:cNvPr id="0" name=""/>
        <dsp:cNvSpPr/>
      </dsp:nvSpPr>
      <dsp:spPr>
        <a:xfrm rot="10800000" flipV="1">
          <a:off x="1937337" y="13543"/>
          <a:ext cx="992077" cy="74873"/>
        </a:xfrm>
        <a:prstGeom prst="rect">
          <a:avLst/>
        </a:prstGeom>
        <a:solidFill>
          <a:sysClr val="window" lastClr="FFFFFF">
            <a:lumMod val="85000"/>
          </a:sysClr>
        </a:solidFill>
        <a:ln w="25400" cap="flat" cmpd="sng" algn="ctr">
          <a:no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5080" tIns="1270" rIns="5080" bIns="1270" numCol="1" spcCol="1270" anchor="ctr" anchorCtr="0">
          <a:noAutofit/>
        </a:bodyPr>
        <a:lstStyle/>
        <a:p>
          <a:pPr marL="0" lvl="0" indent="0" algn="r" defTabSz="88900">
            <a:lnSpc>
              <a:spcPct val="90000"/>
            </a:lnSpc>
            <a:spcBef>
              <a:spcPct val="0"/>
            </a:spcBef>
            <a:spcAft>
              <a:spcPct val="35000"/>
            </a:spcAft>
            <a:buNone/>
          </a:pPr>
          <a:endParaRPr lang="en-ZA" sz="200" kern="1200">
            <a:solidFill>
              <a:sysClr val="windowText" lastClr="000000">
                <a:hueOff val="0"/>
                <a:satOff val="0"/>
                <a:lumOff val="0"/>
                <a:alphaOff val="0"/>
              </a:sysClr>
            </a:solidFill>
            <a:latin typeface="Calibri"/>
            <a:ea typeface="+mn-ea"/>
            <a:cs typeface="+mn-cs"/>
          </a:endParaRPr>
        </a:p>
      </dsp:txBody>
      <dsp:txXfrm rot="-10800000">
        <a:off x="1937337" y="13543"/>
        <a:ext cx="992077" cy="74873"/>
      </dsp:txXfrm>
    </dsp:sp>
    <dsp:sp modelId="{F81C342B-C869-474D-A6DB-A0DBAAA35D2B}">
      <dsp:nvSpPr>
        <dsp:cNvPr id="0" name=""/>
        <dsp:cNvSpPr/>
      </dsp:nvSpPr>
      <dsp:spPr>
        <a:xfrm>
          <a:off x="403416"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0536" numCol="1" spcCol="1270" anchor="ctr" anchorCtr="0">
          <a:noAutofit/>
        </a:bodyPr>
        <a:lstStyle/>
        <a:p>
          <a:pPr marL="0" lvl="0" indent="0" algn="ctr" defTabSz="622300">
            <a:lnSpc>
              <a:spcPct val="90000"/>
            </a:lnSpc>
            <a:spcBef>
              <a:spcPct val="0"/>
            </a:spcBef>
            <a:spcAft>
              <a:spcPct val="35000"/>
            </a:spcAft>
            <a:buNone/>
          </a:pPr>
          <a:r>
            <a:rPr lang="en-ZA" sz="1400" kern="1200">
              <a:solidFill>
                <a:sysClr val="windowText" lastClr="000000"/>
              </a:solidFill>
              <a:latin typeface="Calibri"/>
              <a:ea typeface="+mn-ea"/>
              <a:cs typeface="+mn-cs"/>
            </a:rPr>
            <a:t>Mr X</a:t>
          </a:r>
        </a:p>
      </dsp:txBody>
      <dsp:txXfrm>
        <a:off x="403416" y="843149"/>
        <a:ext cx="1102308" cy="570726"/>
      </dsp:txXfrm>
    </dsp:sp>
    <dsp:sp modelId="{1836474E-0B50-4705-A1E7-47089E4EF8D2}">
      <dsp:nvSpPr>
        <dsp:cNvPr id="0" name=""/>
        <dsp:cNvSpPr/>
      </dsp:nvSpPr>
      <dsp:spPr>
        <a:xfrm>
          <a:off x="458459" y="767146"/>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ZA" sz="1100" kern="1200">
              <a:solidFill>
                <a:sysClr val="windowText" lastClr="000000">
                  <a:hueOff val="0"/>
                  <a:satOff val="0"/>
                  <a:lumOff val="0"/>
                  <a:alphaOff val="0"/>
                </a:sysClr>
              </a:solidFill>
              <a:latin typeface="Calibri"/>
              <a:ea typeface="+mn-ea"/>
              <a:cs typeface="+mn-cs"/>
            </a:rPr>
            <a:t>10%</a:t>
          </a:r>
        </a:p>
      </dsp:txBody>
      <dsp:txXfrm>
        <a:off x="458459" y="767146"/>
        <a:ext cx="992077" cy="190242"/>
      </dsp:txXfrm>
    </dsp:sp>
    <dsp:sp modelId="{C6230985-66F3-416E-8E37-F3787671DE10}">
      <dsp:nvSpPr>
        <dsp:cNvPr id="0" name=""/>
        <dsp:cNvSpPr/>
      </dsp:nvSpPr>
      <dsp:spPr>
        <a:xfrm>
          <a:off x="1886120"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0536" numCol="1" spcCol="1270" anchor="ctr" anchorCtr="0">
          <a:noAutofit/>
        </a:bodyPr>
        <a:lstStyle/>
        <a:p>
          <a:pPr marL="0" lvl="0" indent="0" algn="ctr" defTabSz="622300">
            <a:lnSpc>
              <a:spcPct val="90000"/>
            </a:lnSpc>
            <a:spcBef>
              <a:spcPct val="0"/>
            </a:spcBef>
            <a:spcAft>
              <a:spcPct val="35000"/>
            </a:spcAft>
            <a:buNone/>
          </a:pPr>
          <a:r>
            <a:rPr lang="en-ZA" sz="1400" kern="1200">
              <a:solidFill>
                <a:sysClr val="windowText" lastClr="000000"/>
              </a:solidFill>
              <a:latin typeface="Calibri"/>
              <a:ea typeface="+mn-ea"/>
              <a:cs typeface="+mn-cs"/>
            </a:rPr>
            <a:t>Ms Y</a:t>
          </a:r>
        </a:p>
      </dsp:txBody>
      <dsp:txXfrm>
        <a:off x="1886120" y="843149"/>
        <a:ext cx="1102308" cy="570726"/>
      </dsp:txXfrm>
    </dsp:sp>
    <dsp:sp modelId="{29067BC5-1B35-463B-9785-282486859F3B}">
      <dsp:nvSpPr>
        <dsp:cNvPr id="0" name=""/>
        <dsp:cNvSpPr/>
      </dsp:nvSpPr>
      <dsp:spPr>
        <a:xfrm>
          <a:off x="1955274" y="780962"/>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ZA" sz="1100" kern="1200">
              <a:solidFill>
                <a:sysClr val="windowText" lastClr="000000">
                  <a:hueOff val="0"/>
                  <a:satOff val="0"/>
                  <a:lumOff val="0"/>
                  <a:alphaOff val="0"/>
                </a:sysClr>
              </a:solidFill>
              <a:latin typeface="Calibri"/>
              <a:ea typeface="+mn-ea"/>
              <a:cs typeface="+mn-cs"/>
            </a:rPr>
            <a:t>60%</a:t>
          </a:r>
        </a:p>
      </dsp:txBody>
      <dsp:txXfrm>
        <a:off x="1955274" y="780962"/>
        <a:ext cx="992077" cy="190242"/>
      </dsp:txXfrm>
    </dsp:sp>
    <dsp:sp modelId="{378F7927-B3A5-4953-A8CC-BECEF1A8F555}">
      <dsp:nvSpPr>
        <dsp:cNvPr id="0" name=""/>
        <dsp:cNvSpPr/>
      </dsp:nvSpPr>
      <dsp:spPr>
        <a:xfrm>
          <a:off x="3369121" y="843149"/>
          <a:ext cx="1102308" cy="570726"/>
        </a:xfrm>
        <a:prstGeom prst="rect">
          <a:avLst/>
        </a:prstGeom>
        <a:solidFill>
          <a:sysClr val="window" lastClr="FFFFFF">
            <a:lumMod val="8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0536" numCol="1" spcCol="1270" anchor="ctr" anchorCtr="0">
          <a:noAutofit/>
        </a:bodyPr>
        <a:lstStyle/>
        <a:p>
          <a:pPr marL="0" lvl="0" indent="0" algn="ctr" defTabSz="622300">
            <a:lnSpc>
              <a:spcPct val="90000"/>
            </a:lnSpc>
            <a:spcBef>
              <a:spcPct val="0"/>
            </a:spcBef>
            <a:spcAft>
              <a:spcPct val="35000"/>
            </a:spcAft>
            <a:buNone/>
          </a:pPr>
          <a:r>
            <a:rPr lang="en-ZA" sz="1400" kern="1200">
              <a:solidFill>
                <a:sysClr val="windowText" lastClr="000000"/>
              </a:solidFill>
              <a:latin typeface="Calibri"/>
              <a:ea typeface="+mn-ea"/>
              <a:cs typeface="+mn-cs"/>
            </a:rPr>
            <a:t>Mr Z</a:t>
          </a:r>
        </a:p>
      </dsp:txBody>
      <dsp:txXfrm>
        <a:off x="3369121" y="843149"/>
        <a:ext cx="1102308" cy="570726"/>
      </dsp:txXfrm>
    </dsp:sp>
    <dsp:sp modelId="{7C136A30-3E3E-44EA-8F0E-6FA8E5063249}">
      <dsp:nvSpPr>
        <dsp:cNvPr id="0" name=""/>
        <dsp:cNvSpPr/>
      </dsp:nvSpPr>
      <dsp:spPr>
        <a:xfrm>
          <a:off x="3431970" y="759268"/>
          <a:ext cx="992077" cy="190242"/>
        </a:xfrm>
        <a:prstGeom prst="rect">
          <a:avLst/>
        </a:prstGeom>
        <a:solidFill>
          <a:sysClr val="window" lastClr="FFFFFF">
            <a:alpha val="90000"/>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ZA" sz="1100" kern="1200">
              <a:solidFill>
                <a:sysClr val="windowText" lastClr="000000">
                  <a:hueOff val="0"/>
                  <a:satOff val="0"/>
                  <a:lumOff val="0"/>
                  <a:alphaOff val="0"/>
                </a:sysClr>
              </a:solidFill>
              <a:latin typeface="Calibri"/>
              <a:ea typeface="+mn-ea"/>
              <a:cs typeface="+mn-cs"/>
            </a:rPr>
            <a:t>30%</a:t>
          </a:r>
        </a:p>
      </dsp:txBody>
      <dsp:txXfrm>
        <a:off x="3431970" y="759268"/>
        <a:ext cx="992077" cy="190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CCF96-F4CF-4554-B479-9DD0820A0CA2}">
      <dsp:nvSpPr>
        <dsp:cNvPr id="0" name=""/>
        <dsp:cNvSpPr/>
      </dsp:nvSpPr>
      <dsp:spPr>
        <a:xfrm>
          <a:off x="2731954" y="686467"/>
          <a:ext cx="881888" cy="433115"/>
        </a:xfrm>
        <a:custGeom>
          <a:avLst/>
          <a:gdLst/>
          <a:ahLst/>
          <a:cxnLst/>
          <a:rect l="0" t="0" r="0" b="0"/>
          <a:pathLst>
            <a:path>
              <a:moveTo>
                <a:pt x="0" y="0"/>
              </a:moveTo>
              <a:lnTo>
                <a:pt x="0" y="392392"/>
              </a:lnTo>
              <a:lnTo>
                <a:pt x="1475965" y="392392"/>
              </a:lnTo>
              <a:lnTo>
                <a:pt x="1475965" y="658207"/>
              </a:lnTo>
            </a:path>
          </a:pathLst>
        </a:custGeom>
        <a:noFill/>
        <a:ln w="12700" cap="flat" cmpd="sng" algn="ctr">
          <a:solidFill>
            <a:sysClr val="window" lastClr="FFFFFF">
              <a:lumMod val="85000"/>
            </a:sysClr>
          </a:solidFill>
          <a:prstDash val="solid"/>
          <a:miter lim="800000"/>
        </a:ln>
        <a:effectLst/>
      </dsp:spPr>
      <dsp:style>
        <a:lnRef idx="2">
          <a:scrgbClr r="0" g="0" b="0"/>
        </a:lnRef>
        <a:fillRef idx="0">
          <a:scrgbClr r="0" g="0" b="0"/>
        </a:fillRef>
        <a:effectRef idx="0">
          <a:scrgbClr r="0" g="0" b="0"/>
        </a:effectRef>
        <a:fontRef idx="minor"/>
      </dsp:style>
    </dsp:sp>
    <dsp:sp modelId="{3E3EB3B6-6E8E-4291-8D27-EC6E8EE20D67}">
      <dsp:nvSpPr>
        <dsp:cNvPr id="0" name=""/>
        <dsp:cNvSpPr/>
      </dsp:nvSpPr>
      <dsp:spPr>
        <a:xfrm>
          <a:off x="1842748" y="686467"/>
          <a:ext cx="889206" cy="440431"/>
        </a:xfrm>
        <a:custGeom>
          <a:avLst/>
          <a:gdLst/>
          <a:ahLst/>
          <a:cxnLst/>
          <a:rect l="0" t="0" r="0" b="0"/>
          <a:pathLst>
            <a:path>
              <a:moveTo>
                <a:pt x="1475965" y="0"/>
              </a:moveTo>
              <a:lnTo>
                <a:pt x="1475965" y="392392"/>
              </a:lnTo>
              <a:lnTo>
                <a:pt x="0" y="392392"/>
              </a:lnTo>
              <a:lnTo>
                <a:pt x="0" y="658207"/>
              </a:lnTo>
            </a:path>
          </a:pathLst>
        </a:custGeom>
        <a:noFill/>
        <a:ln w="12700" cap="flat" cmpd="sng" algn="ctr">
          <a:solidFill>
            <a:sysClr val="window" lastClr="FFFFFF">
              <a:lumMod val="85000"/>
            </a:sysClr>
          </a:solidFill>
          <a:prstDash val="solid"/>
          <a:miter lim="800000"/>
        </a:ln>
        <a:effectLst/>
      </dsp:spPr>
      <dsp:style>
        <a:lnRef idx="2">
          <a:scrgbClr r="0" g="0" b="0"/>
        </a:lnRef>
        <a:fillRef idx="0">
          <a:scrgbClr r="0" g="0" b="0"/>
        </a:fillRef>
        <a:effectRef idx="0">
          <a:scrgbClr r="0" g="0" b="0"/>
        </a:effectRef>
        <a:fontRef idx="minor"/>
      </dsp:style>
    </dsp:sp>
    <dsp:sp modelId="{363E2DBE-41E4-42F1-A668-8D4761E6A4FE}">
      <dsp:nvSpPr>
        <dsp:cNvPr id="0" name=""/>
        <dsp:cNvSpPr/>
      </dsp:nvSpPr>
      <dsp:spPr>
        <a:xfrm>
          <a:off x="2069169" y="145"/>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6848" numCol="1" spcCol="1270" anchor="ctr" anchorCtr="0">
          <a:noAutofit/>
        </a:bodyPr>
        <a:lstStyle/>
        <a:p>
          <a:pPr marL="0" lvl="0" indent="0" algn="ctr" defTabSz="666750">
            <a:lnSpc>
              <a:spcPct val="90000"/>
            </a:lnSpc>
            <a:spcBef>
              <a:spcPct val="0"/>
            </a:spcBef>
            <a:spcAft>
              <a:spcPct val="35000"/>
            </a:spcAft>
            <a:buNone/>
          </a:pPr>
          <a:r>
            <a:rPr lang="en-US" sz="1500" b="0" kern="1200">
              <a:solidFill>
                <a:sysClr val="windowText" lastClr="000000"/>
              </a:solidFill>
              <a:latin typeface="Calibri" panose="020F0502020204030204"/>
              <a:ea typeface="+mn-ea"/>
              <a:cs typeface="+mn-cs"/>
            </a:rPr>
            <a:t>CEO</a:t>
          </a:r>
        </a:p>
      </dsp:txBody>
      <dsp:txXfrm>
        <a:off x="2069169" y="145"/>
        <a:ext cx="1325571" cy="686322"/>
      </dsp:txXfrm>
    </dsp:sp>
    <dsp:sp modelId="{C72ECAD5-16D0-4E23-B110-30538F20CAD6}">
      <dsp:nvSpPr>
        <dsp:cNvPr id="0" name=""/>
        <dsp:cNvSpPr/>
      </dsp:nvSpPr>
      <dsp:spPr>
        <a:xfrm>
          <a:off x="2334283" y="533951"/>
          <a:ext cx="1193014" cy="228774"/>
        </a:xfrm>
        <a:prstGeom prst="rect">
          <a:avLst/>
        </a:prstGeom>
        <a:solidFill>
          <a:sysClr val="window" lastClr="FFFFFF">
            <a:alpha val="90000"/>
          </a:sysClr>
        </a:solidFill>
        <a:ln w="28575"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hueOff val="0"/>
                  <a:satOff val="0"/>
                  <a:lumOff val="0"/>
                  <a:alphaOff val="0"/>
                </a:sysClr>
              </a:solidFill>
              <a:latin typeface="Calibri" panose="020F0502020204030204"/>
              <a:ea typeface="+mn-ea"/>
              <a:cs typeface="+mn-cs"/>
            </a:rPr>
            <a:t>Mr X</a:t>
          </a:r>
        </a:p>
      </dsp:txBody>
      <dsp:txXfrm>
        <a:off x="2334283" y="533951"/>
        <a:ext cx="1193014" cy="228774"/>
      </dsp:txXfrm>
    </dsp:sp>
    <dsp:sp modelId="{17291B48-CC88-48E3-954D-ABCA595F53D1}">
      <dsp:nvSpPr>
        <dsp:cNvPr id="0" name=""/>
        <dsp:cNvSpPr/>
      </dsp:nvSpPr>
      <dsp:spPr>
        <a:xfrm>
          <a:off x="1179963" y="1126899"/>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6848"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solidFill>
              <a:latin typeface="Calibri" panose="020F0502020204030204"/>
              <a:ea typeface="+mn-ea"/>
              <a:cs typeface="+mn-cs"/>
            </a:rPr>
            <a:t>Financial Manager </a:t>
          </a:r>
        </a:p>
      </dsp:txBody>
      <dsp:txXfrm>
        <a:off x="1179963" y="1126899"/>
        <a:ext cx="1325571" cy="686322"/>
      </dsp:txXfrm>
    </dsp:sp>
    <dsp:sp modelId="{E5F50E1E-5C57-4CCF-842B-61E882A3E983}">
      <dsp:nvSpPr>
        <dsp:cNvPr id="0" name=""/>
        <dsp:cNvSpPr/>
      </dsp:nvSpPr>
      <dsp:spPr>
        <a:xfrm>
          <a:off x="1445077" y="1616814"/>
          <a:ext cx="1193014" cy="228774"/>
        </a:xfrm>
        <a:prstGeom prst="rect">
          <a:avLst/>
        </a:prstGeom>
        <a:solidFill>
          <a:sysClr val="window" lastClr="FFFFFF">
            <a:alpha val="90000"/>
            <a:hueOff val="0"/>
            <a:satOff val="0"/>
            <a:lumOff val="0"/>
            <a:alphaOff val="0"/>
          </a:sysClr>
        </a:solidFill>
        <a:ln w="28575"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hueOff val="0"/>
                  <a:satOff val="0"/>
                  <a:lumOff val="0"/>
                  <a:alphaOff val="0"/>
                </a:sysClr>
              </a:solidFill>
              <a:latin typeface="Calibri" panose="020F0502020204030204"/>
              <a:ea typeface="+mn-ea"/>
              <a:cs typeface="+mn-cs"/>
            </a:rPr>
            <a:t>Ms Y</a:t>
          </a:r>
        </a:p>
      </dsp:txBody>
      <dsp:txXfrm>
        <a:off x="1445077" y="1616814"/>
        <a:ext cx="1193014" cy="228774"/>
      </dsp:txXfrm>
    </dsp:sp>
    <dsp:sp modelId="{A394D086-CE04-4E18-8536-0A9587DDAF61}">
      <dsp:nvSpPr>
        <dsp:cNvPr id="0" name=""/>
        <dsp:cNvSpPr/>
      </dsp:nvSpPr>
      <dsp:spPr>
        <a:xfrm>
          <a:off x="2951058" y="1119582"/>
          <a:ext cx="1325571" cy="686322"/>
        </a:xfrm>
        <a:prstGeom prst="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6848"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solidFill>
              <a:latin typeface="Calibri" panose="020F0502020204030204"/>
              <a:ea typeface="+mn-ea"/>
              <a:cs typeface="+mn-cs"/>
            </a:rPr>
            <a:t>Data Operations Manager</a:t>
          </a:r>
        </a:p>
      </dsp:txBody>
      <dsp:txXfrm>
        <a:off x="2951058" y="1119582"/>
        <a:ext cx="1325571" cy="686322"/>
      </dsp:txXfrm>
    </dsp:sp>
    <dsp:sp modelId="{4963F434-8283-442B-A6E8-38AAC043CC96}">
      <dsp:nvSpPr>
        <dsp:cNvPr id="0" name=""/>
        <dsp:cNvSpPr/>
      </dsp:nvSpPr>
      <dsp:spPr>
        <a:xfrm>
          <a:off x="3223489" y="1616814"/>
          <a:ext cx="1193014" cy="228774"/>
        </a:xfrm>
        <a:prstGeom prst="rect">
          <a:avLst/>
        </a:prstGeom>
        <a:solidFill>
          <a:sysClr val="window" lastClr="FFFFFF">
            <a:alpha val="90000"/>
            <a:hueOff val="0"/>
            <a:satOff val="0"/>
            <a:lumOff val="0"/>
            <a:alphaOff val="0"/>
          </a:sysClr>
        </a:solidFill>
        <a:ln w="28575"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hueOff val="0"/>
                  <a:satOff val="0"/>
                  <a:lumOff val="0"/>
                  <a:alphaOff val="0"/>
                </a:sysClr>
              </a:solidFill>
              <a:latin typeface="Calibri" panose="020F0502020204030204"/>
              <a:ea typeface="+mn-ea"/>
              <a:cs typeface="+mn-cs"/>
            </a:rPr>
            <a:t>Mr Z</a:t>
          </a:r>
        </a:p>
      </dsp:txBody>
      <dsp:txXfrm>
        <a:off x="3223489" y="1616814"/>
        <a:ext cx="1193014" cy="22877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9915E947D0842B5971D9F03BA5ED4" ma:contentTypeVersion="6" ma:contentTypeDescription="Create a new document." ma:contentTypeScope="" ma:versionID="a866f8c7ffc69702b346f3f8c6467cb3">
  <xsd:schema xmlns:xsd="http://www.w3.org/2001/XMLSchema" xmlns:xs="http://www.w3.org/2001/XMLSchema" xmlns:p="http://schemas.microsoft.com/office/2006/metadata/properties" xmlns:ns2="f2158f59-c020-4722-b794-2768ab0cec0e" xmlns:ns3="c5397904-fe36-4f92-8c62-7a1f250fd346" targetNamespace="http://schemas.microsoft.com/office/2006/metadata/properties" ma:root="true" ma:fieldsID="9fdd87a1cf2c36741caed6d342661a42" ns2:_="" ns3:_="">
    <xsd:import namespace="f2158f59-c020-4722-b794-2768ab0cec0e"/>
    <xsd:import namespace="c5397904-fe36-4f92-8c62-7a1f250fd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8f59-c020-4722-b794-2768ab0ce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97904-fe36-4f92-8c62-7a1f250fd3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73C0D-47A2-452A-949F-B144D2DEBE5E}">
  <ds:schemaRefs>
    <ds:schemaRef ds:uri="http://schemas.openxmlformats.org/officeDocument/2006/bibliography"/>
  </ds:schemaRefs>
</ds:datastoreItem>
</file>

<file path=customXml/itemProps2.xml><?xml version="1.0" encoding="utf-8"?>
<ds:datastoreItem xmlns:ds="http://schemas.openxmlformats.org/officeDocument/2006/customXml" ds:itemID="{DE11E373-5170-4FC3-BAF2-C8BE04A33079}"/>
</file>

<file path=customXml/itemProps3.xml><?xml version="1.0" encoding="utf-8"?>
<ds:datastoreItem xmlns:ds="http://schemas.openxmlformats.org/officeDocument/2006/customXml" ds:itemID="{B5A2A242-23FD-480E-AC1F-0DFCC3DA7A3C}"/>
</file>

<file path=customXml/itemProps4.xml><?xml version="1.0" encoding="utf-8"?>
<ds:datastoreItem xmlns:ds="http://schemas.openxmlformats.org/officeDocument/2006/customXml" ds:itemID="{E501E13B-FF40-48C0-99B6-225AAE696734}"/>
</file>

<file path=docProps/app.xml><?xml version="1.0" encoding="utf-8"?>
<Properties xmlns="http://schemas.openxmlformats.org/officeDocument/2006/extended-properties" xmlns:vt="http://schemas.openxmlformats.org/officeDocument/2006/docPropsVTypes">
  <Template>Normal</Template>
  <TotalTime>2</TotalTime>
  <Pages>14</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Lavagna</dc:creator>
  <cp:keywords/>
  <dc:description/>
  <cp:lastModifiedBy>Jean-Marié  Tosen</cp:lastModifiedBy>
  <cp:revision>3</cp:revision>
  <dcterms:created xsi:type="dcterms:W3CDTF">2018-09-14T10:25:00Z</dcterms:created>
  <dcterms:modified xsi:type="dcterms:W3CDTF">2019-03-19T07:04:00Z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0x01010017F9915E947D0842B5971D9F03BA5ED4</vt:lpwstr>
  </property>
</Properties>
</file>